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1B" w:rsidRPr="00436881" w:rsidRDefault="002A6C1B" w:rsidP="00436881">
      <w:pPr>
        <w:keepNext/>
        <w:spacing w:after="0" w:line="240" w:lineRule="auto"/>
        <w:outlineLvl w:val="0"/>
        <w:rPr>
          <w:sz w:val="28"/>
          <w:szCs w:val="28"/>
          <w:lang w:eastAsia="cs-CZ"/>
        </w:rPr>
      </w:pPr>
    </w:p>
    <w:p w:rsidR="002A6C1B" w:rsidRPr="00436881" w:rsidRDefault="002A6C1B" w:rsidP="00436881">
      <w:pPr>
        <w:keepNext/>
        <w:spacing w:after="0" w:line="240" w:lineRule="auto"/>
        <w:jc w:val="center"/>
        <w:outlineLvl w:val="0"/>
        <w:rPr>
          <w:sz w:val="28"/>
          <w:szCs w:val="28"/>
          <w:lang w:eastAsia="cs-CZ"/>
        </w:rPr>
      </w:pPr>
    </w:p>
    <w:p w:rsidR="002A6C1B" w:rsidRPr="00160FDD" w:rsidRDefault="002A6C1B" w:rsidP="00436881">
      <w:pPr>
        <w:keepNext/>
        <w:spacing w:after="0" w:line="240" w:lineRule="auto"/>
        <w:jc w:val="center"/>
        <w:outlineLvl w:val="0"/>
        <w:rPr>
          <w:b/>
          <w:sz w:val="36"/>
          <w:szCs w:val="36"/>
          <w:lang w:eastAsia="cs-CZ"/>
        </w:rPr>
      </w:pPr>
      <w:r w:rsidRPr="00160FDD">
        <w:rPr>
          <w:b/>
          <w:sz w:val="36"/>
          <w:szCs w:val="36"/>
          <w:lang w:eastAsia="cs-CZ"/>
        </w:rPr>
        <w:t>Základní škola Sokolov, Švabinského 1702</w:t>
      </w:r>
    </w:p>
    <w:p w:rsidR="002A6C1B" w:rsidRPr="00160FDD" w:rsidRDefault="00160FDD" w:rsidP="00436881">
      <w:pPr>
        <w:spacing w:after="0" w:line="240" w:lineRule="auto"/>
        <w:jc w:val="center"/>
        <w:rPr>
          <w:b/>
          <w:sz w:val="36"/>
          <w:szCs w:val="36"/>
          <w:lang w:eastAsia="cs-CZ"/>
        </w:rPr>
      </w:pPr>
      <w:r w:rsidRPr="00160FDD">
        <w:rPr>
          <w:b/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524BB35A" wp14:editId="3D2C5405">
            <wp:simplePos x="0" y="0"/>
            <wp:positionH relativeFrom="column">
              <wp:posOffset>414245</wp:posOffset>
            </wp:positionH>
            <wp:positionV relativeFrom="paragraph">
              <wp:posOffset>219997</wp:posOffset>
            </wp:positionV>
            <wp:extent cx="1285330" cy="1201364"/>
            <wp:effectExtent l="0" t="0" r="0" b="0"/>
            <wp:wrapNone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Obrázek 8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04" cy="120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C1B" w:rsidRPr="00160FDD">
        <w:rPr>
          <w:b/>
          <w:sz w:val="36"/>
          <w:szCs w:val="36"/>
          <w:lang w:eastAsia="cs-CZ"/>
        </w:rPr>
        <w:t>Švabinského 1702, 356 01 Sokolov</w:t>
      </w:r>
    </w:p>
    <w:p w:rsidR="002A6C1B" w:rsidRPr="00436881" w:rsidRDefault="002A6C1B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A6C1B" w:rsidRPr="00436881" w:rsidRDefault="002A6C1B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jc w:val="center"/>
        <w:rPr>
          <w:sz w:val="72"/>
          <w:szCs w:val="72"/>
          <w:u w:val="single"/>
          <w:lang w:eastAsia="cs-CZ"/>
        </w:rPr>
      </w:pPr>
    </w:p>
    <w:p w:rsidR="002A6C1B" w:rsidRPr="00436881" w:rsidRDefault="002A6C1B" w:rsidP="00436881">
      <w:pPr>
        <w:spacing w:after="0" w:line="240" w:lineRule="auto"/>
        <w:jc w:val="center"/>
        <w:rPr>
          <w:color w:val="2A1EC8"/>
          <w:sz w:val="96"/>
          <w:szCs w:val="96"/>
          <w:lang w:eastAsia="cs-CZ"/>
        </w:rPr>
      </w:pPr>
      <w:r w:rsidRPr="00436881">
        <w:rPr>
          <w:color w:val="2A1EC8"/>
          <w:sz w:val="96"/>
          <w:szCs w:val="96"/>
          <w:lang w:eastAsia="cs-CZ"/>
        </w:rPr>
        <w:t>Vnitřní řád školní družiny</w:t>
      </w:r>
    </w:p>
    <w:p w:rsidR="002A6C1B" w:rsidRPr="00436881" w:rsidRDefault="002A6C1B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72107F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116205</wp:posOffset>
            </wp:positionV>
            <wp:extent cx="1838325" cy="1381125"/>
            <wp:effectExtent l="0" t="0" r="9525" b="9525"/>
            <wp:wrapNone/>
            <wp:docPr id="2" name="Obrázek 3" descr="PB19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B1900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C1B" w:rsidRPr="00436881" w:rsidRDefault="002A6C1B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72107F" w:rsidP="0043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5715</wp:posOffset>
            </wp:positionV>
            <wp:extent cx="1864995" cy="1398905"/>
            <wp:effectExtent l="0" t="0" r="1905" b="0"/>
            <wp:wrapNone/>
            <wp:docPr id="3" name="Obrázek 2" descr="PB190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B1900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C1B" w:rsidRPr="00436881" w:rsidRDefault="002A6C1B" w:rsidP="0043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C1B" w:rsidRPr="00436881" w:rsidRDefault="002A6C1B" w:rsidP="00436881">
      <w:pPr>
        <w:spacing w:after="0" w:line="240" w:lineRule="auto"/>
        <w:jc w:val="right"/>
        <w:rPr>
          <w:rFonts w:ascii="Times New Roman" w:hAnsi="Times New Roman" w:cs="Times New Roman"/>
          <w:sz w:val="72"/>
          <w:szCs w:val="72"/>
          <w:u w:val="single"/>
          <w:lang w:eastAsia="cs-CZ"/>
        </w:rPr>
      </w:pPr>
    </w:p>
    <w:p w:rsidR="002A6C1B" w:rsidRPr="00436881" w:rsidRDefault="0072107F" w:rsidP="0043688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173990</wp:posOffset>
            </wp:positionV>
            <wp:extent cx="1853565" cy="1398905"/>
            <wp:effectExtent l="0" t="0" r="0" b="0"/>
            <wp:wrapNone/>
            <wp:docPr id="4" name="Obrázek 1" descr="PB19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B1900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C1B" w:rsidRPr="00436881" w:rsidRDefault="002A6C1B" w:rsidP="0043688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  <w:lang w:eastAsia="cs-CZ"/>
        </w:rPr>
      </w:pPr>
    </w:p>
    <w:p w:rsidR="002A6C1B" w:rsidRPr="00436881" w:rsidRDefault="002A6C1B" w:rsidP="0043688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  <w:lang w:eastAsia="cs-CZ"/>
        </w:rPr>
      </w:pPr>
    </w:p>
    <w:p w:rsidR="002A6C1B" w:rsidRPr="00436881" w:rsidRDefault="002A6C1B" w:rsidP="0043688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  <w:lang w:eastAsia="cs-CZ"/>
        </w:rPr>
      </w:pPr>
    </w:p>
    <w:p w:rsidR="002A6C1B" w:rsidRDefault="002A6C1B"/>
    <w:p w:rsidR="002A6C1B" w:rsidRDefault="002A6C1B"/>
    <w:p w:rsidR="002A6C1B" w:rsidRDefault="002A6C1B"/>
    <w:p w:rsidR="002A6C1B" w:rsidRPr="00436881" w:rsidRDefault="002A6C1B" w:rsidP="00436881">
      <w:pPr>
        <w:spacing w:after="0" w:line="240" w:lineRule="auto"/>
        <w:jc w:val="center"/>
      </w:pPr>
      <w:r w:rsidRPr="00436881">
        <w:lastRenderedPageBreak/>
        <w:t>Základní škola Sokolov, Švabinského 1702</w:t>
      </w:r>
    </w:p>
    <w:p w:rsidR="002A6C1B" w:rsidRPr="00436881" w:rsidRDefault="002A6C1B" w:rsidP="00436881">
      <w:pPr>
        <w:spacing w:after="0" w:line="240" w:lineRule="auto"/>
        <w:jc w:val="center"/>
      </w:pPr>
      <w:r w:rsidRPr="00436881">
        <w:t>Švabinského 1702, 356 01 Sokolov</w:t>
      </w:r>
    </w:p>
    <w:p w:rsidR="002A6C1B" w:rsidRPr="00436881" w:rsidRDefault="002A6C1B" w:rsidP="00436881">
      <w:pPr>
        <w:jc w:val="center"/>
        <w:rPr>
          <w:b/>
          <w:bCs/>
          <w:sz w:val="28"/>
          <w:szCs w:val="28"/>
          <w:u w:val="single"/>
        </w:rPr>
      </w:pPr>
    </w:p>
    <w:p w:rsidR="002A6C1B" w:rsidRPr="00436881" w:rsidRDefault="002A6C1B" w:rsidP="00436881">
      <w:pPr>
        <w:jc w:val="center"/>
        <w:rPr>
          <w:b/>
          <w:bCs/>
          <w:sz w:val="36"/>
          <w:szCs w:val="36"/>
          <w:u w:val="single"/>
        </w:rPr>
      </w:pPr>
      <w:r w:rsidRPr="00436881">
        <w:rPr>
          <w:b/>
          <w:bCs/>
          <w:sz w:val="36"/>
          <w:szCs w:val="36"/>
          <w:u w:val="single"/>
        </w:rPr>
        <w:t>Vnitřní řád školní družiny</w:t>
      </w:r>
    </w:p>
    <w:p w:rsidR="002A6C1B" w:rsidRPr="00436881" w:rsidRDefault="002A6C1B" w:rsidP="00436881">
      <w:pPr>
        <w:spacing w:after="0" w:line="240" w:lineRule="auto"/>
        <w:rPr>
          <w:b/>
          <w:bCs/>
          <w:sz w:val="24"/>
          <w:szCs w:val="24"/>
        </w:rPr>
      </w:pPr>
      <w:r w:rsidRPr="00436881">
        <w:rPr>
          <w:b/>
          <w:bCs/>
          <w:sz w:val="24"/>
          <w:szCs w:val="24"/>
        </w:rPr>
        <w:t>Obecná ustanovení</w:t>
      </w:r>
    </w:p>
    <w:p w:rsidR="002A6C1B" w:rsidRPr="00436881" w:rsidRDefault="002A6C1B" w:rsidP="00436881">
      <w:pPr>
        <w:spacing w:after="0" w:line="240" w:lineRule="auto"/>
        <w:rPr>
          <w:b/>
          <w:bCs/>
        </w:rPr>
      </w:pPr>
    </w:p>
    <w:p w:rsidR="002A6C1B" w:rsidRPr="00436881" w:rsidRDefault="002A6C1B" w:rsidP="00436881">
      <w:pPr>
        <w:numPr>
          <w:ilvl w:val="0"/>
          <w:numId w:val="3"/>
        </w:numPr>
        <w:spacing w:after="0" w:line="240" w:lineRule="auto"/>
        <w:jc w:val="both"/>
      </w:pPr>
      <w:r w:rsidRPr="00436881">
        <w:t>Řád školní družiny je součástí školního řádu.</w:t>
      </w:r>
    </w:p>
    <w:p w:rsidR="002A6C1B" w:rsidRPr="00436881" w:rsidRDefault="002A6C1B" w:rsidP="00436881">
      <w:pPr>
        <w:numPr>
          <w:ilvl w:val="0"/>
          <w:numId w:val="3"/>
        </w:numPr>
        <w:spacing w:after="0"/>
        <w:jc w:val="both"/>
      </w:pPr>
      <w:r w:rsidRPr="00436881">
        <w:t>Hlavním posláním školní družiny je zabezpečení zájmové činnosti, odpočinku a rekreace.</w:t>
      </w:r>
    </w:p>
    <w:p w:rsidR="002A6C1B" w:rsidRPr="00436881" w:rsidRDefault="002A6C1B" w:rsidP="00436881">
      <w:pPr>
        <w:numPr>
          <w:ilvl w:val="0"/>
          <w:numId w:val="3"/>
        </w:numPr>
        <w:spacing w:after="0"/>
        <w:jc w:val="both"/>
      </w:pPr>
      <w:r w:rsidRPr="00436881">
        <w:t>Činnost školní družiny je určena přednostně pro žáky prvního stupně základní školy.</w:t>
      </w:r>
    </w:p>
    <w:p w:rsidR="002A6C1B" w:rsidRPr="00436881" w:rsidRDefault="002A6C1B" w:rsidP="00436881">
      <w:pPr>
        <w:numPr>
          <w:ilvl w:val="0"/>
          <w:numId w:val="3"/>
        </w:numPr>
        <w:spacing w:after="0"/>
        <w:jc w:val="both"/>
      </w:pPr>
      <w:r w:rsidRPr="00436881">
        <w:t>Ve školní družině je určena vedoucí vychovatelka, která zajišťuje přihlašování a odhlašování účastníků, vybírání poplatků, předávání informací zákonným zástupcům, vyřizování námětů a stížností.</w:t>
      </w:r>
    </w:p>
    <w:p w:rsidR="002A6C1B" w:rsidRPr="00436881" w:rsidRDefault="002A6C1B" w:rsidP="00436881">
      <w:pPr>
        <w:spacing w:after="0"/>
        <w:ind w:left="720"/>
        <w:jc w:val="both"/>
      </w:pPr>
    </w:p>
    <w:p w:rsidR="002A6C1B" w:rsidRPr="00436881" w:rsidRDefault="002A6C1B" w:rsidP="00436881">
      <w:pPr>
        <w:spacing w:after="0"/>
        <w:jc w:val="both"/>
        <w:rPr>
          <w:b/>
          <w:bCs/>
          <w:sz w:val="24"/>
          <w:szCs w:val="24"/>
        </w:rPr>
      </w:pPr>
      <w:r w:rsidRPr="00436881">
        <w:rPr>
          <w:b/>
          <w:bCs/>
          <w:sz w:val="24"/>
          <w:szCs w:val="24"/>
        </w:rPr>
        <w:t>Obsah:</w:t>
      </w:r>
    </w:p>
    <w:p w:rsidR="002A6C1B" w:rsidRPr="00436881" w:rsidRDefault="002A6C1B" w:rsidP="00436881">
      <w:pPr>
        <w:spacing w:after="0"/>
        <w:jc w:val="both"/>
        <w:rPr>
          <w:b/>
          <w:bCs/>
        </w:rPr>
      </w:pPr>
    </w:p>
    <w:p w:rsidR="002A6C1B" w:rsidRPr="00436881" w:rsidRDefault="002A6C1B" w:rsidP="00436881">
      <w:pPr>
        <w:spacing w:after="0"/>
        <w:ind w:left="426"/>
      </w:pPr>
      <w:r w:rsidRPr="00436881">
        <w:t>I.</w:t>
      </w:r>
      <w:r w:rsidRPr="00436881">
        <w:tab/>
        <w:t xml:space="preserve"> Práva a povinnosti účastníků a jejich zákonných zástupců ve školní družině a vzájemné vztahy </w:t>
      </w:r>
      <w:r w:rsidRPr="00436881">
        <w:tab/>
        <w:t xml:space="preserve"> </w:t>
      </w:r>
      <w:r w:rsidRPr="00436881">
        <w:tab/>
        <w:t xml:space="preserve"> </w:t>
      </w:r>
      <w:r w:rsidRPr="00436881">
        <w:tab/>
        <w:t>s pedagogickými pracovníky</w:t>
      </w:r>
    </w:p>
    <w:p w:rsidR="002A6C1B" w:rsidRPr="00436881" w:rsidRDefault="002A6C1B" w:rsidP="00436881">
      <w:pPr>
        <w:spacing w:after="0"/>
        <w:ind w:left="426"/>
      </w:pPr>
      <w:r w:rsidRPr="00436881">
        <w:t>II.</w:t>
      </w:r>
      <w:r w:rsidRPr="00436881">
        <w:tab/>
        <w:t xml:space="preserve"> Provoz a vnitřní režim školní družiny</w:t>
      </w:r>
    </w:p>
    <w:p w:rsidR="002A6C1B" w:rsidRPr="00436881" w:rsidRDefault="002A6C1B" w:rsidP="00436881">
      <w:pPr>
        <w:spacing w:after="0"/>
        <w:ind w:left="426"/>
      </w:pPr>
      <w:r w:rsidRPr="00436881">
        <w:t>III.</w:t>
      </w:r>
      <w:r w:rsidRPr="00436881">
        <w:tab/>
        <w:t xml:space="preserve"> </w:t>
      </w:r>
      <w:r w:rsidRPr="00436881">
        <w:rPr>
          <w:lang w:eastAsia="cs-CZ"/>
        </w:rPr>
        <w:t xml:space="preserve">Podmínky zajištění bezpečnosti a ochrany zdraví žáků a jejich ochrany před </w:t>
      </w:r>
      <w:proofErr w:type="gramStart"/>
      <w:r w:rsidRPr="00436881">
        <w:rPr>
          <w:lang w:eastAsia="cs-CZ"/>
        </w:rPr>
        <w:t>sociálně  patologickými</w:t>
      </w:r>
      <w:proofErr w:type="gramEnd"/>
      <w:r w:rsidRPr="00436881">
        <w:rPr>
          <w:lang w:eastAsia="cs-CZ"/>
        </w:rPr>
        <w:t xml:space="preserve"> jevy </w:t>
      </w:r>
      <w:r w:rsidRPr="00436881">
        <w:rPr>
          <w:lang w:eastAsia="cs-CZ"/>
        </w:rPr>
        <w:tab/>
        <w:t>a před projevy diskriminace, nepřátelství nebo násilí</w:t>
      </w:r>
    </w:p>
    <w:p w:rsidR="002A6C1B" w:rsidRPr="00436881" w:rsidRDefault="002A6C1B" w:rsidP="00436881">
      <w:pPr>
        <w:spacing w:after="0"/>
        <w:ind w:left="426"/>
      </w:pPr>
      <w:r w:rsidRPr="00436881">
        <w:t>IV.</w:t>
      </w:r>
      <w:r w:rsidRPr="00436881">
        <w:tab/>
        <w:t xml:space="preserve"> Zacházení s majetkem školní družiny, školy a osobním majetkem účastníků školní družiny</w:t>
      </w:r>
    </w:p>
    <w:p w:rsidR="002A6C1B" w:rsidRPr="00436881" w:rsidRDefault="002A6C1B" w:rsidP="00436881">
      <w:pPr>
        <w:spacing w:after="0"/>
        <w:ind w:left="426"/>
        <w:jc w:val="center"/>
        <w:rPr>
          <w:sz w:val="24"/>
          <w:szCs w:val="24"/>
        </w:rPr>
      </w:pPr>
    </w:p>
    <w:p w:rsidR="002A6C1B" w:rsidRPr="00436881" w:rsidRDefault="002A6C1B" w:rsidP="00436881">
      <w:pPr>
        <w:spacing w:after="0"/>
        <w:ind w:left="426"/>
        <w:jc w:val="center"/>
        <w:rPr>
          <w:b/>
          <w:bCs/>
          <w:sz w:val="28"/>
          <w:szCs w:val="28"/>
        </w:rPr>
      </w:pPr>
      <w:r w:rsidRPr="00436881">
        <w:rPr>
          <w:b/>
          <w:bCs/>
          <w:sz w:val="28"/>
          <w:szCs w:val="28"/>
        </w:rPr>
        <w:t>I. Práva a povinnosti účastníků a jejich zákonných zástupců ve školní družině</w:t>
      </w:r>
    </w:p>
    <w:p w:rsidR="002A6C1B" w:rsidRPr="00436881" w:rsidRDefault="002A6C1B" w:rsidP="00436881">
      <w:pPr>
        <w:spacing w:after="0"/>
        <w:ind w:left="426"/>
        <w:jc w:val="center"/>
        <w:rPr>
          <w:b/>
          <w:bCs/>
          <w:sz w:val="28"/>
          <w:szCs w:val="28"/>
        </w:rPr>
      </w:pPr>
      <w:r w:rsidRPr="00436881">
        <w:rPr>
          <w:b/>
          <w:bCs/>
          <w:sz w:val="28"/>
          <w:szCs w:val="28"/>
        </w:rPr>
        <w:t xml:space="preserve"> a vzájemné vztahy s pedagogickými pracovníky</w:t>
      </w:r>
    </w:p>
    <w:p w:rsidR="002A6C1B" w:rsidRPr="00436881" w:rsidRDefault="002A6C1B" w:rsidP="00436881">
      <w:pPr>
        <w:spacing w:after="0"/>
        <w:ind w:left="1080"/>
        <w:jc w:val="both"/>
        <w:rPr>
          <w:b/>
          <w:bCs/>
          <w:sz w:val="28"/>
          <w:szCs w:val="28"/>
        </w:rPr>
      </w:pPr>
    </w:p>
    <w:p w:rsidR="002A6C1B" w:rsidRPr="00436881" w:rsidRDefault="002A6C1B" w:rsidP="00436881">
      <w:pPr>
        <w:spacing w:after="0"/>
        <w:contextualSpacing/>
        <w:jc w:val="both"/>
        <w:rPr>
          <w:b/>
          <w:bCs/>
          <w:u w:val="single"/>
        </w:rPr>
      </w:pPr>
      <w:r w:rsidRPr="00436881">
        <w:rPr>
          <w:b/>
          <w:bCs/>
          <w:u w:val="single"/>
        </w:rPr>
        <w:t>Práva účastníků ŠD</w:t>
      </w:r>
    </w:p>
    <w:p w:rsidR="002A6C1B" w:rsidRPr="00436881" w:rsidRDefault="002A6C1B" w:rsidP="00436881">
      <w:pPr>
        <w:spacing w:after="0"/>
        <w:jc w:val="both"/>
        <w:rPr>
          <w:b/>
          <w:bCs/>
        </w:rPr>
      </w:pPr>
      <w:r w:rsidRPr="00436881">
        <w:t>Účastníci mají právo</w:t>
      </w:r>
    </w:p>
    <w:p w:rsidR="002A6C1B" w:rsidRPr="00436881" w:rsidRDefault="002A6C1B" w:rsidP="00436881">
      <w:pPr>
        <w:numPr>
          <w:ilvl w:val="0"/>
          <w:numId w:val="10"/>
        </w:numPr>
        <w:spacing w:after="0"/>
        <w:contextualSpacing/>
        <w:jc w:val="both"/>
      </w:pPr>
      <w:r w:rsidRPr="00436881">
        <w:t>na účast na výchovných, vzdělávacích, zájmových, popř. tematických akcích zajišťovaných školní družinou,</w:t>
      </w:r>
    </w:p>
    <w:p w:rsidR="002A6C1B" w:rsidRPr="00436881" w:rsidRDefault="002A6C1B" w:rsidP="00436881">
      <w:pPr>
        <w:numPr>
          <w:ilvl w:val="0"/>
          <w:numId w:val="10"/>
        </w:numPr>
        <w:spacing w:after="0"/>
        <w:contextualSpacing/>
        <w:jc w:val="both"/>
      </w:pPr>
      <w:r w:rsidRPr="00436881">
        <w:t>na zabezpečení přístupu k informacím, zejména takovým, které podporují jejich duchovní, morální a sociální rozvoj,</w:t>
      </w:r>
    </w:p>
    <w:p w:rsidR="002A6C1B" w:rsidRPr="00436881" w:rsidRDefault="002A6C1B" w:rsidP="00436881">
      <w:pPr>
        <w:numPr>
          <w:ilvl w:val="0"/>
          <w:numId w:val="10"/>
        </w:numPr>
        <w:spacing w:after="0"/>
        <w:contextualSpacing/>
        <w:jc w:val="both"/>
      </w:pPr>
      <w:r w:rsidRPr="00436881">
        <w:t xml:space="preserve">na zajištění dostatečného prostoru pro všestranný rozvoj osobnosti, </w:t>
      </w:r>
    </w:p>
    <w:p w:rsidR="002A6C1B" w:rsidRPr="00436881" w:rsidRDefault="002A6C1B" w:rsidP="00436881">
      <w:pPr>
        <w:numPr>
          <w:ilvl w:val="0"/>
          <w:numId w:val="10"/>
        </w:numPr>
        <w:spacing w:after="0"/>
        <w:contextualSpacing/>
        <w:jc w:val="both"/>
      </w:pPr>
      <w:r w:rsidRPr="00436881">
        <w:t>na respektování soukromí,</w:t>
      </w:r>
    </w:p>
    <w:p w:rsidR="002A6C1B" w:rsidRPr="00436881" w:rsidRDefault="002A6C1B" w:rsidP="00436881">
      <w:pPr>
        <w:numPr>
          <w:ilvl w:val="0"/>
          <w:numId w:val="10"/>
        </w:numPr>
        <w:spacing w:after="0"/>
        <w:jc w:val="both"/>
      </w:pPr>
      <w:r w:rsidRPr="00436881">
        <w:t>na svobodu projevu, myšlení, náboženství,</w:t>
      </w:r>
    </w:p>
    <w:p w:rsidR="002A6C1B" w:rsidRPr="00436881" w:rsidRDefault="002A6C1B" w:rsidP="00436881">
      <w:pPr>
        <w:numPr>
          <w:ilvl w:val="0"/>
          <w:numId w:val="10"/>
        </w:numPr>
        <w:spacing w:after="0"/>
        <w:contextualSpacing/>
        <w:jc w:val="both"/>
      </w:pPr>
      <w:r w:rsidRPr="00436881">
        <w:rPr>
          <w:lang w:eastAsia="cs-CZ"/>
        </w:rPr>
        <w:t>požádat o pomoc nebo radu kteréhokoliv zaměstnance školy v případě, že se cítí v tísni nebo mají nějaké problémy,</w:t>
      </w:r>
    </w:p>
    <w:p w:rsidR="002A6C1B" w:rsidRPr="00436881" w:rsidRDefault="002A6C1B" w:rsidP="00436881">
      <w:pPr>
        <w:numPr>
          <w:ilvl w:val="0"/>
          <w:numId w:val="10"/>
        </w:numPr>
        <w:spacing w:after="0"/>
        <w:contextualSpacing/>
        <w:jc w:val="both"/>
      </w:pPr>
      <w:r w:rsidRPr="00436881">
        <w:t>na ochranu před informacemi, které škodí jejich pozitivnímu vývoji a nevhodně ovlivňují jejich morálku,</w:t>
      </w:r>
    </w:p>
    <w:p w:rsidR="002A6C1B" w:rsidRPr="00436881" w:rsidRDefault="002A6C1B" w:rsidP="00436881">
      <w:pPr>
        <w:numPr>
          <w:ilvl w:val="0"/>
          <w:numId w:val="10"/>
        </w:numPr>
        <w:spacing w:after="0"/>
        <w:contextualSpacing/>
        <w:jc w:val="both"/>
      </w:pPr>
      <w:r w:rsidRPr="00436881">
        <w:t>na zajištění bezpečnosti a ochrany zdraví, na život ve zdravém životním prostředí.</w:t>
      </w:r>
    </w:p>
    <w:p w:rsidR="002A6C1B" w:rsidRPr="00436881" w:rsidRDefault="002A6C1B" w:rsidP="00436881">
      <w:pPr>
        <w:spacing w:after="0"/>
        <w:ind w:left="720"/>
        <w:contextualSpacing/>
        <w:jc w:val="both"/>
      </w:pPr>
    </w:p>
    <w:p w:rsidR="002A6C1B" w:rsidRPr="00436881" w:rsidRDefault="002A6C1B" w:rsidP="00436881">
      <w:pPr>
        <w:spacing w:after="0"/>
        <w:contextualSpacing/>
        <w:jc w:val="both"/>
        <w:rPr>
          <w:b/>
          <w:bCs/>
          <w:u w:val="single"/>
        </w:rPr>
      </w:pPr>
      <w:r w:rsidRPr="00436881">
        <w:rPr>
          <w:b/>
          <w:bCs/>
          <w:u w:val="single"/>
        </w:rPr>
        <w:t>Povinnosti účastníků ŠD</w:t>
      </w:r>
    </w:p>
    <w:p w:rsidR="002A6C1B" w:rsidRPr="00436881" w:rsidRDefault="002A6C1B" w:rsidP="00436881">
      <w:pPr>
        <w:spacing w:after="0"/>
        <w:jc w:val="both"/>
      </w:pPr>
      <w:r w:rsidRPr="00436881">
        <w:t xml:space="preserve">Účastníci mají povinnost:  </w:t>
      </w:r>
    </w:p>
    <w:p w:rsidR="002A6C1B" w:rsidRPr="00436881" w:rsidRDefault="002A6C1B" w:rsidP="00436881">
      <w:pPr>
        <w:numPr>
          <w:ilvl w:val="0"/>
          <w:numId w:val="13"/>
        </w:numPr>
        <w:spacing w:after="0"/>
        <w:contextualSpacing/>
        <w:jc w:val="both"/>
      </w:pPr>
      <w:r w:rsidRPr="00436881">
        <w:t>plnit pokyny vychovatelek, pedagogických pracovníků a dalších zaměstnanců školy vydané v souladu s vnitřním řádem školní družiny a školním řádem,</w:t>
      </w:r>
    </w:p>
    <w:p w:rsidR="002A6C1B" w:rsidRPr="00436881" w:rsidRDefault="002A6C1B" w:rsidP="00436881">
      <w:pPr>
        <w:numPr>
          <w:ilvl w:val="0"/>
          <w:numId w:val="13"/>
        </w:numPr>
        <w:spacing w:after="0"/>
        <w:contextualSpacing/>
        <w:jc w:val="both"/>
      </w:pPr>
      <w:r w:rsidRPr="00436881">
        <w:t>dodržovat pravidla slušného a kulturního chování ve vztahu ke všem pracovníkům školy a spolužákům, neužívat hrubá slova a vulgarismy,</w:t>
      </w:r>
    </w:p>
    <w:p w:rsidR="002A6C1B" w:rsidRPr="00436881" w:rsidRDefault="002A6C1B" w:rsidP="00436881">
      <w:pPr>
        <w:numPr>
          <w:ilvl w:val="0"/>
          <w:numId w:val="13"/>
        </w:numPr>
        <w:spacing w:after="0"/>
        <w:contextualSpacing/>
        <w:jc w:val="both"/>
      </w:pPr>
      <w:r w:rsidRPr="00436881">
        <w:t>nenosit předměty ohrožující mravní výchovu a předměty nesouvisející s výchovně-vzdělávací činností školní družiny,</w:t>
      </w:r>
    </w:p>
    <w:p w:rsidR="002A6C1B" w:rsidRPr="00436881" w:rsidRDefault="002A6C1B" w:rsidP="00436881">
      <w:pPr>
        <w:numPr>
          <w:ilvl w:val="0"/>
          <w:numId w:val="13"/>
        </w:numPr>
        <w:spacing w:after="0"/>
        <w:contextualSpacing/>
        <w:jc w:val="both"/>
      </w:pPr>
      <w:r w:rsidRPr="00436881">
        <w:t>přezouvat se na určeném místě, obuv a svršky odkládat v šatně svého oddělení,</w:t>
      </w:r>
    </w:p>
    <w:p w:rsidR="002A6C1B" w:rsidRPr="00436881" w:rsidRDefault="002A6C1B" w:rsidP="00436881">
      <w:pPr>
        <w:numPr>
          <w:ilvl w:val="0"/>
          <w:numId w:val="13"/>
        </w:numPr>
        <w:spacing w:after="0"/>
        <w:contextualSpacing/>
        <w:jc w:val="both"/>
      </w:pPr>
      <w:r w:rsidRPr="00436881">
        <w:lastRenderedPageBreak/>
        <w:t>neopouštět bez vědomí vychovatelky oddělení školní družiny,</w:t>
      </w:r>
    </w:p>
    <w:p w:rsidR="002A6C1B" w:rsidRPr="00436881" w:rsidRDefault="002A6C1B" w:rsidP="00436881">
      <w:pPr>
        <w:numPr>
          <w:ilvl w:val="0"/>
          <w:numId w:val="14"/>
        </w:numPr>
        <w:spacing w:after="0"/>
        <w:contextualSpacing/>
        <w:jc w:val="both"/>
      </w:pPr>
      <w:r w:rsidRPr="00436881">
        <w:t>s vybavením školní družiny (hračky, hry, sportovní vybavení) zacházet šetrně, udržovat oddělení i ostatní prostory ŠD v čistotě a pořádku, chránit majetek školy a ŠD před poškozením, případné neobvyklé události nahlásit vychovatelce nebo jiným zaměstnancům školy,</w:t>
      </w:r>
    </w:p>
    <w:p w:rsidR="002A6C1B" w:rsidRPr="00436881" w:rsidRDefault="002A6C1B" w:rsidP="00436881">
      <w:pPr>
        <w:numPr>
          <w:ilvl w:val="0"/>
          <w:numId w:val="14"/>
        </w:numPr>
        <w:spacing w:after="0"/>
        <w:contextualSpacing/>
        <w:jc w:val="both"/>
      </w:pPr>
      <w:r w:rsidRPr="00436881">
        <w:t>dodržovat přísný zákaz distribuce, konzumace a zneužívání návykových a zdraví nebezpečných látek v areálu ŠD a školy a na akcích pořádaných školní družinou.</w:t>
      </w:r>
    </w:p>
    <w:p w:rsidR="002A6C1B" w:rsidRPr="00436881" w:rsidRDefault="002A6C1B" w:rsidP="00436881">
      <w:pPr>
        <w:spacing w:after="0"/>
        <w:contextualSpacing/>
        <w:rPr>
          <w:b/>
          <w:bCs/>
          <w:sz w:val="24"/>
          <w:szCs w:val="24"/>
          <w:u w:val="single"/>
        </w:rPr>
      </w:pPr>
    </w:p>
    <w:p w:rsidR="002A6C1B" w:rsidRPr="00436881" w:rsidRDefault="002A6C1B" w:rsidP="00436881">
      <w:pPr>
        <w:spacing w:after="0"/>
        <w:contextualSpacing/>
        <w:rPr>
          <w:b/>
          <w:bCs/>
          <w:u w:val="single"/>
        </w:rPr>
      </w:pPr>
      <w:r w:rsidRPr="00436881">
        <w:rPr>
          <w:b/>
          <w:bCs/>
          <w:u w:val="single"/>
        </w:rPr>
        <w:t>Práva zákonných zástupců</w:t>
      </w:r>
    </w:p>
    <w:p w:rsidR="002A6C1B" w:rsidRPr="00436881" w:rsidRDefault="002A6C1B" w:rsidP="00436881">
      <w:pPr>
        <w:spacing w:after="0"/>
      </w:pPr>
      <w:r w:rsidRPr="00436881">
        <w:t>Zákonný zástupce má právo:</w:t>
      </w:r>
    </w:p>
    <w:p w:rsidR="002A6C1B" w:rsidRPr="00436881" w:rsidRDefault="002A6C1B" w:rsidP="00436881">
      <w:pPr>
        <w:numPr>
          <w:ilvl w:val="0"/>
          <w:numId w:val="12"/>
        </w:numPr>
        <w:spacing w:after="0" w:line="240" w:lineRule="auto"/>
      </w:pPr>
      <w:r w:rsidRPr="00436881">
        <w:t>informovat se na chování svého dítěte u vychovatelek školní družiny,</w:t>
      </w:r>
    </w:p>
    <w:p w:rsidR="002A6C1B" w:rsidRPr="00436881" w:rsidRDefault="002A6C1B" w:rsidP="00436881">
      <w:pPr>
        <w:numPr>
          <w:ilvl w:val="0"/>
          <w:numId w:val="12"/>
        </w:numPr>
        <w:spacing w:after="0" w:line="240" w:lineRule="auto"/>
      </w:pPr>
      <w:r w:rsidRPr="00436881">
        <w:t>být informován o akcích pořádaných školní družinou,</w:t>
      </w:r>
    </w:p>
    <w:p w:rsidR="002A6C1B" w:rsidRPr="00436881" w:rsidRDefault="002A6C1B" w:rsidP="00436881">
      <w:pPr>
        <w:numPr>
          <w:ilvl w:val="0"/>
          <w:numId w:val="12"/>
        </w:numPr>
        <w:spacing w:after="0" w:line="240" w:lineRule="auto"/>
      </w:pPr>
      <w:r w:rsidRPr="00436881">
        <w:rPr>
          <w:lang w:eastAsia="cs-CZ"/>
        </w:rPr>
        <w:t>obhajovat potřeby a zájmy svého dítěte,</w:t>
      </w:r>
    </w:p>
    <w:p w:rsidR="002A6C1B" w:rsidRPr="00436881" w:rsidRDefault="002A6C1B" w:rsidP="00436881">
      <w:pPr>
        <w:numPr>
          <w:ilvl w:val="0"/>
          <w:numId w:val="12"/>
        </w:numPr>
        <w:spacing w:after="0" w:line="240" w:lineRule="auto"/>
      </w:pPr>
      <w:r w:rsidRPr="00436881">
        <w:t xml:space="preserve">účastnit se akcí pořádaných školní družinou. </w:t>
      </w:r>
    </w:p>
    <w:p w:rsidR="002A6C1B" w:rsidRPr="00436881" w:rsidRDefault="002A6C1B" w:rsidP="00436881">
      <w:pPr>
        <w:spacing w:after="0" w:line="240" w:lineRule="auto"/>
        <w:ind w:left="720"/>
      </w:pPr>
    </w:p>
    <w:p w:rsidR="002A6C1B" w:rsidRPr="00436881" w:rsidRDefault="002A6C1B" w:rsidP="00436881">
      <w:pPr>
        <w:spacing w:after="0"/>
        <w:contextualSpacing/>
        <w:jc w:val="both"/>
        <w:rPr>
          <w:b/>
          <w:bCs/>
          <w:u w:val="single"/>
        </w:rPr>
      </w:pPr>
      <w:r w:rsidRPr="00436881">
        <w:rPr>
          <w:b/>
          <w:bCs/>
          <w:u w:val="single"/>
        </w:rPr>
        <w:t xml:space="preserve">Povinnosti zákonných zástupců </w:t>
      </w:r>
    </w:p>
    <w:p w:rsidR="002A6C1B" w:rsidRPr="00436881" w:rsidRDefault="002A6C1B" w:rsidP="00436881">
      <w:pPr>
        <w:spacing w:after="0"/>
        <w:rPr>
          <w:sz w:val="24"/>
          <w:szCs w:val="24"/>
        </w:rPr>
      </w:pPr>
      <w:r w:rsidRPr="00436881">
        <w:rPr>
          <w:sz w:val="24"/>
          <w:szCs w:val="24"/>
        </w:rPr>
        <w:t>Zákonný zástupce má povinnost:</w:t>
      </w:r>
    </w:p>
    <w:p w:rsidR="002A6C1B" w:rsidRPr="00436881" w:rsidRDefault="002A6C1B" w:rsidP="00436881">
      <w:pPr>
        <w:numPr>
          <w:ilvl w:val="0"/>
          <w:numId w:val="11"/>
        </w:numPr>
        <w:spacing w:after="0" w:line="240" w:lineRule="auto"/>
        <w:jc w:val="both"/>
      </w:pPr>
      <w:r w:rsidRPr="00436881">
        <w:t>při zahájení školního roku se prokazatelně seznámit s vnitřním řádem školní družiny,</w:t>
      </w:r>
    </w:p>
    <w:p w:rsidR="002A6C1B" w:rsidRPr="00436881" w:rsidRDefault="002A6C1B" w:rsidP="00436881">
      <w:pPr>
        <w:numPr>
          <w:ilvl w:val="0"/>
          <w:numId w:val="11"/>
        </w:numPr>
        <w:spacing w:after="0" w:line="240" w:lineRule="auto"/>
        <w:jc w:val="both"/>
      </w:pPr>
      <w:r w:rsidRPr="00436881">
        <w:t>vyplnit řádně zápisní lístek se všemi žádanými osobními údaji účastníka a telefony na zákonné zástupce,</w:t>
      </w:r>
    </w:p>
    <w:p w:rsidR="002A6C1B" w:rsidRPr="00436881" w:rsidRDefault="002A6C1B" w:rsidP="00436881">
      <w:pPr>
        <w:numPr>
          <w:ilvl w:val="0"/>
          <w:numId w:val="11"/>
        </w:numPr>
        <w:spacing w:after="0" w:line="240" w:lineRule="auto"/>
        <w:jc w:val="both"/>
      </w:pPr>
      <w:r w:rsidRPr="00436881">
        <w:t>uhradit poplatek za činnost školní družiny,</w:t>
      </w:r>
    </w:p>
    <w:p w:rsidR="002A6C1B" w:rsidRPr="00436881" w:rsidRDefault="002A6C1B" w:rsidP="00436881">
      <w:pPr>
        <w:numPr>
          <w:ilvl w:val="0"/>
          <w:numId w:val="11"/>
        </w:numPr>
        <w:spacing w:after="0" w:line="240" w:lineRule="auto"/>
        <w:jc w:val="both"/>
      </w:pPr>
      <w:r w:rsidRPr="00436881">
        <w:t>zajistit, aby účastník přihlášený k pravidelné denní docházce docházel řádně do školní družiny v termínu uvedeném na zápisním lístku,</w:t>
      </w:r>
    </w:p>
    <w:p w:rsidR="002A6C1B" w:rsidRPr="00436881" w:rsidRDefault="002A6C1B" w:rsidP="00436881">
      <w:pPr>
        <w:numPr>
          <w:ilvl w:val="0"/>
          <w:numId w:val="11"/>
        </w:numPr>
        <w:spacing w:after="0" w:line="240" w:lineRule="auto"/>
        <w:jc w:val="both"/>
      </w:pPr>
      <w:r w:rsidRPr="00436881">
        <w:t>dokládat důvody nepřítomnosti účastníka při pravidelné docházce do školní družiny v souladu s podmínkami stanovenými školním řádem,</w:t>
      </w:r>
    </w:p>
    <w:p w:rsidR="002A6C1B" w:rsidRPr="00436881" w:rsidRDefault="002A6C1B" w:rsidP="00436881">
      <w:pPr>
        <w:numPr>
          <w:ilvl w:val="0"/>
          <w:numId w:val="11"/>
        </w:numPr>
        <w:spacing w:after="0" w:line="240" w:lineRule="auto"/>
        <w:jc w:val="both"/>
      </w:pPr>
      <w:r w:rsidRPr="00436881">
        <w:t>informovat školní družinu o změně zdravotní způsobilosti, zdravotních obtížích účastníka nebo jiných závažných skutečnostech, které by mohly mít vliv na průběh docházky do ŠD, údaje o tom, zda je účastník zdravotně znevýhodněn nebo zdravotně postižen včetně údaje o druhu postižení doložit,</w:t>
      </w:r>
    </w:p>
    <w:p w:rsidR="002A6C1B" w:rsidRPr="00436881" w:rsidRDefault="002A6C1B" w:rsidP="00436881">
      <w:pPr>
        <w:numPr>
          <w:ilvl w:val="0"/>
          <w:numId w:val="11"/>
        </w:numPr>
        <w:spacing w:after="0" w:line="240" w:lineRule="auto"/>
        <w:jc w:val="both"/>
      </w:pPr>
      <w:r w:rsidRPr="00436881">
        <w:t>na vyzvání ředitele školy se osobně zúčastnit projednání závažných otázek týkajících se účastníka.</w:t>
      </w:r>
    </w:p>
    <w:p w:rsidR="002A6C1B" w:rsidRPr="00436881" w:rsidRDefault="002A6C1B" w:rsidP="00436881">
      <w:pPr>
        <w:spacing w:after="0"/>
        <w:ind w:left="1950"/>
        <w:contextualSpacing/>
      </w:pPr>
    </w:p>
    <w:p w:rsidR="002A6C1B" w:rsidRPr="00436881" w:rsidRDefault="002A6C1B" w:rsidP="00436881">
      <w:pPr>
        <w:rPr>
          <w:b/>
          <w:bCs/>
        </w:rPr>
      </w:pPr>
      <w:r w:rsidRPr="00436881">
        <w:rPr>
          <w:b/>
          <w:bCs/>
          <w:u w:val="single"/>
        </w:rPr>
        <w:t>Pravidla vzájemných vztahů mezi účastníky, zákonnými zástupci účastníků a pedagogickými pracovníky</w:t>
      </w:r>
    </w:p>
    <w:p w:rsidR="002A6C1B" w:rsidRPr="00436881" w:rsidRDefault="002A6C1B" w:rsidP="00436881">
      <w:pPr>
        <w:numPr>
          <w:ilvl w:val="0"/>
          <w:numId w:val="7"/>
        </w:numPr>
        <w:spacing w:after="0" w:line="240" w:lineRule="auto"/>
        <w:jc w:val="both"/>
      </w:pPr>
      <w:r w:rsidRPr="00436881">
        <w:t>Pedagogičtí pracovníci vydávají účastníkům a zákonným zástupcům účastníků pouze takové pokyny, které bezprostředně souvisí s plněním zájmového vzdělávání, vnitřního řádu školní družiny, zajištění bezpečnosti       a dalších nezbytných organizačních opatření.</w:t>
      </w:r>
    </w:p>
    <w:p w:rsidR="002A6C1B" w:rsidRPr="00436881" w:rsidRDefault="002A6C1B" w:rsidP="00436881">
      <w:pPr>
        <w:numPr>
          <w:ilvl w:val="0"/>
          <w:numId w:val="7"/>
        </w:numPr>
        <w:spacing w:after="0" w:line="240" w:lineRule="auto"/>
        <w:jc w:val="both"/>
      </w:pPr>
      <w:r w:rsidRPr="00436881">
        <w:rPr>
          <w:color w:val="000000"/>
          <w:lang w:eastAsia="ar-SA"/>
        </w:rPr>
        <w:t>Všichni zaměstnanci školní družiny a školy chrání účastníky před všemi formami špatného zacházení, sexuálním násilím a zneužíváním. Dbají na to, aby účastníci nepřicházeli do styku s materiály a informacemi pro ně nevhodnými. Chrání účastníky před nezákonnými útoky na jejich pověst. Zjistí-li, že účastník je týrán nebo je s ním jinak špatně zacházeno, řeší to s ředitelem školy, případně s příslušnými institucemi.</w:t>
      </w:r>
    </w:p>
    <w:p w:rsidR="002A6C1B" w:rsidRPr="005864B9" w:rsidRDefault="002A6C1B" w:rsidP="00186845">
      <w:pPr>
        <w:numPr>
          <w:ilvl w:val="0"/>
          <w:numId w:val="7"/>
        </w:numPr>
        <w:spacing w:after="0" w:line="240" w:lineRule="auto"/>
        <w:jc w:val="both"/>
      </w:pPr>
      <w:r w:rsidRPr="005864B9">
        <w:rPr>
          <w:b/>
          <w:bCs/>
        </w:rPr>
        <w:t>Změny</w:t>
      </w:r>
      <w:r w:rsidRPr="005864B9">
        <w:t xml:space="preserve"> v docházce nebo má</w:t>
      </w:r>
      <w:r w:rsidR="00533530" w:rsidRPr="005864B9">
        <w:t>-li</w:t>
      </w:r>
      <w:r w:rsidRPr="005864B9">
        <w:t xml:space="preserve"> odejít účastník ze ŠD v jinou dobu či s jinou osobou, než je obvyklé a je uvedeno na zápisním lístku, sdělí rodiče vychovatelce </w:t>
      </w:r>
      <w:r w:rsidRPr="005864B9">
        <w:rPr>
          <w:b/>
          <w:bCs/>
          <w:u w:val="single"/>
        </w:rPr>
        <w:t>písemně</w:t>
      </w:r>
      <w:r w:rsidRPr="005864B9">
        <w:t xml:space="preserve"> (telefonicky nelze!), sdělení musí obsahovat datum, čas, způsob odchodu a podpis zákonných zástupců - změny ozn</w:t>
      </w:r>
      <w:r w:rsidR="00982FF1" w:rsidRPr="005864B9">
        <w:t>ámí</w:t>
      </w:r>
      <w:r w:rsidRPr="005864B9">
        <w:t xml:space="preserve"> tiskopisem k tomu určeným (dostupný u vychovatelky, na webových stránkách ŠD, vyvěšen na chodbě ŠD.</w:t>
      </w:r>
    </w:p>
    <w:p w:rsidR="002A6C1B" w:rsidRPr="005864B9" w:rsidRDefault="002A6C1B" w:rsidP="00436881">
      <w:pPr>
        <w:numPr>
          <w:ilvl w:val="0"/>
          <w:numId w:val="7"/>
        </w:numPr>
        <w:spacing w:after="0" w:line="240" w:lineRule="auto"/>
        <w:jc w:val="both"/>
      </w:pPr>
      <w:r w:rsidRPr="005864B9">
        <w:t>Informace, které zákonný zástupce poskytne o účastníkovi (zdravotní způsobilost …) jsou důvěrné, všichni pedagogičtí pracovníci pracující s těmito informacemi se řídí zákonem o ochraně osobních údajů.</w:t>
      </w:r>
    </w:p>
    <w:p w:rsidR="002A6C1B" w:rsidRPr="00436881" w:rsidRDefault="002A6C1B" w:rsidP="00436881">
      <w:pPr>
        <w:numPr>
          <w:ilvl w:val="0"/>
          <w:numId w:val="7"/>
        </w:numPr>
        <w:spacing w:after="0" w:line="240" w:lineRule="auto"/>
        <w:jc w:val="both"/>
      </w:pPr>
      <w:r w:rsidRPr="005864B9">
        <w:t xml:space="preserve">S připomínkami, podněty a dotazy se zákonní zástupci účastníků ŠD mohou (v době mimo výchovně-vzdělávací  činnost - po 15.00 hodině) obracet </w:t>
      </w:r>
      <w:r w:rsidRPr="00436881">
        <w:t>na vychovatelky jednotlivých oddělení nebo na vedoucí vychovatelku.</w:t>
      </w:r>
    </w:p>
    <w:p w:rsidR="002A6C1B" w:rsidRPr="00436881" w:rsidRDefault="002A6C1B" w:rsidP="00436881">
      <w:pPr>
        <w:spacing w:after="0" w:line="240" w:lineRule="auto"/>
        <w:ind w:left="720"/>
        <w:jc w:val="both"/>
      </w:pPr>
    </w:p>
    <w:p w:rsidR="002A6C1B" w:rsidRPr="00436881" w:rsidRDefault="002A6C1B" w:rsidP="00436881">
      <w:pPr>
        <w:tabs>
          <w:tab w:val="left" w:pos="567"/>
        </w:tabs>
        <w:ind w:left="709" w:hanging="709"/>
        <w:jc w:val="center"/>
        <w:rPr>
          <w:b/>
          <w:bCs/>
          <w:sz w:val="28"/>
          <w:szCs w:val="28"/>
        </w:rPr>
      </w:pPr>
      <w:r w:rsidRPr="00436881">
        <w:rPr>
          <w:b/>
          <w:bCs/>
          <w:sz w:val="28"/>
          <w:szCs w:val="28"/>
        </w:rPr>
        <w:t>II. Provoz a vnitřní režim školní družiny</w:t>
      </w:r>
    </w:p>
    <w:p w:rsidR="002A6C1B" w:rsidRPr="00436881" w:rsidRDefault="002A6C1B" w:rsidP="00436881">
      <w:pPr>
        <w:numPr>
          <w:ilvl w:val="0"/>
          <w:numId w:val="9"/>
        </w:numPr>
        <w:spacing w:after="0" w:line="240" w:lineRule="auto"/>
        <w:jc w:val="both"/>
      </w:pPr>
      <w:r w:rsidRPr="00436881">
        <w:rPr>
          <w:b/>
          <w:bCs/>
        </w:rPr>
        <w:t xml:space="preserve">Školní družinu navštěvují účastníci, kteří jsou řádně přihlášeni a mají zaplacený </w:t>
      </w:r>
      <w:r w:rsidRPr="00B532AB">
        <w:rPr>
          <w:b/>
          <w:bCs/>
        </w:rPr>
        <w:t>poplatek.</w:t>
      </w:r>
    </w:p>
    <w:p w:rsidR="002A6C1B" w:rsidRPr="005864B9" w:rsidRDefault="002A6C1B" w:rsidP="00436881">
      <w:pPr>
        <w:numPr>
          <w:ilvl w:val="0"/>
          <w:numId w:val="9"/>
        </w:numPr>
        <w:spacing w:after="0" w:line="240" w:lineRule="auto"/>
        <w:jc w:val="both"/>
      </w:pPr>
      <w:r w:rsidRPr="00436881">
        <w:t>O zařazení žáka do školní družiny rozhoduje ředitel</w:t>
      </w:r>
      <w:r w:rsidRPr="00533530">
        <w:t>ka</w:t>
      </w:r>
      <w:r w:rsidRPr="00436881">
        <w:t xml:space="preserve"> školy až do naplnění kapacity podle kritérií uplatněných v následujícím pořadí: žáci</w:t>
      </w:r>
      <w:r w:rsidR="00982FF1" w:rsidRPr="005864B9">
        <w:t>,</w:t>
      </w:r>
      <w:r w:rsidRPr="005864B9">
        <w:t xml:space="preserve"> jejichž </w:t>
      </w:r>
      <w:proofErr w:type="gramStart"/>
      <w:r w:rsidRPr="005864B9">
        <w:t>oba  dva</w:t>
      </w:r>
      <w:proofErr w:type="gramEnd"/>
      <w:r w:rsidRPr="005864B9">
        <w:t xml:space="preserve"> rodiče jsou zaměstnáni, žáci 1., 2., </w:t>
      </w:r>
      <w:r w:rsidR="00533530" w:rsidRPr="005864B9">
        <w:t>3.,  4.  ročníku  a dojíždějící</w:t>
      </w:r>
      <w:r w:rsidRPr="005864B9">
        <w:t>.</w:t>
      </w:r>
    </w:p>
    <w:p w:rsidR="002A6C1B" w:rsidRPr="00436881" w:rsidRDefault="002A6C1B" w:rsidP="00436881">
      <w:pPr>
        <w:numPr>
          <w:ilvl w:val="0"/>
          <w:numId w:val="9"/>
        </w:numPr>
        <w:spacing w:after="0" w:line="240" w:lineRule="auto"/>
        <w:jc w:val="both"/>
      </w:pPr>
      <w:r w:rsidRPr="00436881">
        <w:rPr>
          <w:b/>
          <w:bCs/>
        </w:rPr>
        <w:t>Zákonní zástupci vyplní zápisní lístek</w:t>
      </w:r>
      <w:r w:rsidRPr="00436881">
        <w:t xml:space="preserve"> - zdravotní stav dítěte, zdravotní pojišťovnu, rodné číslo, telefony, odchody ze školní družiny (zda odchází v doprovodu a kterých osob, nebo odchází sám a v kolik hodin). Vyplněný zápisní lístek předají co nejdříve vychovatelce.</w:t>
      </w:r>
    </w:p>
    <w:p w:rsidR="002A6C1B" w:rsidRPr="00436881" w:rsidRDefault="002A6C1B" w:rsidP="00436881">
      <w:pPr>
        <w:numPr>
          <w:ilvl w:val="0"/>
          <w:numId w:val="9"/>
        </w:numPr>
        <w:spacing w:after="0" w:line="240" w:lineRule="auto"/>
      </w:pPr>
      <w:r w:rsidRPr="00436881">
        <w:lastRenderedPageBreak/>
        <w:t xml:space="preserve">Do školní družiny jsou účastníci přihlašováni k pravidelné docházce. </w:t>
      </w:r>
    </w:p>
    <w:p w:rsidR="002A6C1B" w:rsidRPr="00436881" w:rsidRDefault="002A6C1B" w:rsidP="00436881">
      <w:pPr>
        <w:numPr>
          <w:ilvl w:val="0"/>
          <w:numId w:val="9"/>
        </w:numPr>
        <w:spacing w:after="0" w:line="240" w:lineRule="auto"/>
        <w:jc w:val="both"/>
      </w:pPr>
      <w:r w:rsidRPr="00436881">
        <w:t xml:space="preserve">Do ŠD nejsou přijímáni k pravidelné docházce účastníci, kteří by se pravidelně nezúčastňovali výchovně vzdělávacího programu a odcházeli by před čtrnáctou hodinou. </w:t>
      </w:r>
    </w:p>
    <w:p w:rsidR="002A6C1B" w:rsidRPr="00436881" w:rsidRDefault="002A6C1B" w:rsidP="00436881">
      <w:pPr>
        <w:numPr>
          <w:ilvl w:val="0"/>
          <w:numId w:val="9"/>
        </w:numPr>
        <w:spacing w:after="0" w:line="240" w:lineRule="auto"/>
        <w:jc w:val="both"/>
      </w:pPr>
      <w:r w:rsidRPr="00436881">
        <w:t>Žák musí být přihlášen písemně na každý nový školní rok zákonným zástupcem.</w:t>
      </w:r>
    </w:p>
    <w:p w:rsidR="002A6C1B" w:rsidRPr="005864B9" w:rsidRDefault="002A6C1B" w:rsidP="00436881">
      <w:pPr>
        <w:numPr>
          <w:ilvl w:val="0"/>
          <w:numId w:val="9"/>
        </w:numPr>
        <w:spacing w:after="0" w:line="240" w:lineRule="auto"/>
        <w:jc w:val="both"/>
      </w:pPr>
      <w:r w:rsidRPr="00436881">
        <w:t>Odhlásit účastníka ze škol</w:t>
      </w:r>
      <w:r>
        <w:t xml:space="preserve">ní družiny je možné jen </w:t>
      </w:r>
      <w:r w:rsidRPr="005864B9">
        <w:t xml:space="preserve">písemně </w:t>
      </w:r>
      <w:r w:rsidR="00982FF1" w:rsidRPr="005864B9">
        <w:t>(</w:t>
      </w:r>
      <w:r w:rsidRPr="005864B9">
        <w:t xml:space="preserve">tiskopis k tomu určený dostupný u vychovatelky, </w:t>
      </w:r>
      <w:r w:rsidR="00982FF1" w:rsidRPr="005864B9">
        <w:t xml:space="preserve">nebo </w:t>
      </w:r>
      <w:r w:rsidRPr="005864B9">
        <w:t>na webových stránkách ŠD).</w:t>
      </w:r>
    </w:p>
    <w:p w:rsidR="002A6C1B" w:rsidRPr="005864B9" w:rsidRDefault="002A6C1B" w:rsidP="00436881">
      <w:pPr>
        <w:numPr>
          <w:ilvl w:val="0"/>
          <w:numId w:val="1"/>
        </w:numPr>
        <w:spacing w:after="0" w:line="240" w:lineRule="auto"/>
        <w:jc w:val="both"/>
      </w:pPr>
      <w:r w:rsidRPr="005864B9">
        <w:rPr>
          <w:b/>
          <w:bCs/>
        </w:rPr>
        <w:t xml:space="preserve">Za pobyt ve školní družině je vždy do 25. dne v měsíci vybírán poplatek, který činí 100, 00 Kč. </w:t>
      </w:r>
      <w:r w:rsidRPr="005864B9">
        <w:t>Poplatek platí</w:t>
      </w:r>
      <w:r w:rsidRPr="005864B9">
        <w:rPr>
          <w:b/>
          <w:bCs/>
        </w:rPr>
        <w:t xml:space="preserve"> </w:t>
      </w:r>
      <w:r w:rsidRPr="005864B9">
        <w:t>všichni účastníci, kteří jsou vedeni ve stavu přihlášených, i v případě delší absence.  Za platbu provedenou po 25. dni v měsíci je účtováno 100% penále. Poplatek hradí zákonní zástu</w:t>
      </w:r>
      <w:r w:rsidR="00982FF1" w:rsidRPr="005864B9">
        <w:t xml:space="preserve">pci u vedoucí vychovatelky ŠD, </w:t>
      </w:r>
      <w:r w:rsidRPr="005864B9">
        <w:t>nebo bezhotovostně bankovním převodem na účet školy.</w:t>
      </w:r>
    </w:p>
    <w:p w:rsidR="002A6C1B" w:rsidRPr="005864B9" w:rsidRDefault="002A6C1B" w:rsidP="00436881">
      <w:pPr>
        <w:numPr>
          <w:ilvl w:val="0"/>
          <w:numId w:val="2"/>
        </w:numPr>
        <w:spacing w:after="0" w:line="240" w:lineRule="auto"/>
        <w:jc w:val="both"/>
      </w:pPr>
      <w:r w:rsidRPr="00436881">
        <w:rPr>
          <w:b/>
          <w:bCs/>
        </w:rPr>
        <w:t>Školní d</w:t>
      </w:r>
      <w:r>
        <w:rPr>
          <w:b/>
          <w:bCs/>
        </w:rPr>
        <w:t xml:space="preserve">ružina je v provozu ráno </w:t>
      </w:r>
      <w:r w:rsidRPr="005864B9">
        <w:rPr>
          <w:b/>
          <w:bCs/>
        </w:rPr>
        <w:t>od 5,45 do 7.40 hodin</w:t>
      </w:r>
      <w:r w:rsidRPr="005864B9">
        <w:t>, kdy vychovatelky pře</w:t>
      </w:r>
      <w:r w:rsidR="00533530" w:rsidRPr="005864B9">
        <w:t xml:space="preserve">vádí účastníky ze ŠD do školy </w:t>
      </w:r>
      <w:r w:rsidRPr="005864B9">
        <w:t xml:space="preserve">na vyučování. </w:t>
      </w:r>
      <w:r w:rsidRPr="005864B9">
        <w:rPr>
          <w:b/>
          <w:bCs/>
        </w:rPr>
        <w:t xml:space="preserve">Hlavní odpolední provoz je od 11.40 h /12.35 h/, </w:t>
      </w:r>
      <w:r w:rsidRPr="005864B9">
        <w:t>kdy přivádí účastníky do ŠD vychovatelky</w:t>
      </w:r>
      <w:r w:rsidR="00D563A7" w:rsidRPr="005864B9">
        <w:t xml:space="preserve"> nebo AP</w:t>
      </w:r>
      <w:r w:rsidRPr="005864B9">
        <w:t xml:space="preserve">. Provoz ŠD </w:t>
      </w:r>
      <w:r w:rsidRPr="005864B9">
        <w:rPr>
          <w:b/>
          <w:bCs/>
        </w:rPr>
        <w:t xml:space="preserve">končí v 16.30 hodin. </w:t>
      </w:r>
    </w:p>
    <w:p w:rsidR="002A6C1B" w:rsidRPr="00436881" w:rsidRDefault="002A6C1B" w:rsidP="00436881">
      <w:pPr>
        <w:numPr>
          <w:ilvl w:val="0"/>
          <w:numId w:val="2"/>
        </w:numPr>
        <w:spacing w:after="0" w:line="240" w:lineRule="auto"/>
        <w:jc w:val="both"/>
      </w:pPr>
      <w:r w:rsidRPr="00436881">
        <w:t>Účastníci, kteří mají vyučov</w:t>
      </w:r>
      <w:r w:rsidR="00533530">
        <w:t xml:space="preserve">ání delší než žáci prvních tříd, </w:t>
      </w:r>
      <w:r w:rsidR="00533530" w:rsidRPr="005864B9">
        <w:t>c</w:t>
      </w:r>
      <w:r w:rsidRPr="005864B9">
        <w:t>hodí samostatně na oběd, jsou předem poučeni o pravidlech chování a bezpečnosti při přecházení do jídelny a zpět do místnosti ŠD</w:t>
      </w:r>
      <w:r w:rsidRPr="00436881">
        <w:t xml:space="preserve">. Ve školní jídelně respektují pokyny dohlížejícího pracovníka. </w:t>
      </w:r>
    </w:p>
    <w:p w:rsidR="002A6C1B" w:rsidRPr="00436881" w:rsidRDefault="002A6C1B" w:rsidP="00436881">
      <w:pPr>
        <w:numPr>
          <w:ilvl w:val="0"/>
          <w:numId w:val="2"/>
        </w:numPr>
        <w:spacing w:after="0" w:line="240" w:lineRule="auto"/>
        <w:jc w:val="both"/>
      </w:pPr>
      <w:r w:rsidRPr="00436881">
        <w:t>Za účastníka, který se z jakéhokoliv důvodu nedostaví do školní družiny, vychovatelky nezodpovídají.</w:t>
      </w:r>
    </w:p>
    <w:p w:rsidR="002A6C1B" w:rsidRPr="00436881" w:rsidRDefault="002A6C1B" w:rsidP="00436881">
      <w:pPr>
        <w:numPr>
          <w:ilvl w:val="0"/>
          <w:numId w:val="1"/>
        </w:numPr>
        <w:spacing w:after="0" w:line="240" w:lineRule="auto"/>
        <w:jc w:val="both"/>
      </w:pPr>
      <w:r w:rsidRPr="00436881">
        <w:t>Výchovně-vzdělávací p</w:t>
      </w:r>
      <w:r>
        <w:t>rogram ŠD probíhá v době od 13.</w:t>
      </w:r>
      <w:r w:rsidRPr="00533530">
        <w:t xml:space="preserve">30 </w:t>
      </w:r>
      <w:r w:rsidRPr="00436881">
        <w:t>do 15.00 hodin - v zájmu nenarušování výchovného programu odchází účast</w:t>
      </w:r>
      <w:r w:rsidR="00982FF1">
        <w:t xml:space="preserve">níci ze školní družiny </w:t>
      </w:r>
      <w:r>
        <w:t>do 13.</w:t>
      </w:r>
      <w:r w:rsidRPr="00533530">
        <w:t>30</w:t>
      </w:r>
      <w:r>
        <w:t xml:space="preserve"> </w:t>
      </w:r>
      <w:r w:rsidRPr="00436881">
        <w:t>a po 15.00 hodině – nejpozději však v 16.30 hodin, kdy končí provoz školní družiny.</w:t>
      </w:r>
    </w:p>
    <w:p w:rsidR="002A6C1B" w:rsidRPr="00436881" w:rsidRDefault="002A6C1B" w:rsidP="00436881">
      <w:pPr>
        <w:numPr>
          <w:ilvl w:val="0"/>
          <w:numId w:val="1"/>
        </w:numPr>
        <w:spacing w:after="0" w:line="240" w:lineRule="auto"/>
        <w:jc w:val="both"/>
      </w:pPr>
      <w:r w:rsidRPr="00436881">
        <w:t xml:space="preserve">S ohledem na bezpečnost (přecházení účastníků bez pedagogického dozoru z budovy školní družiny do </w:t>
      </w:r>
      <w:proofErr w:type="gramStart"/>
      <w:r w:rsidRPr="00436881">
        <w:t>školy    a zpět</w:t>
      </w:r>
      <w:proofErr w:type="gramEnd"/>
      <w:r w:rsidRPr="00436881">
        <w:t>) se nedoporučuje, aby byli účastníci organizováni v kroužcích pořádaných školou. ŠD poskytuje pestrou nabídku mimoškolních aktivit – zájmové kroužky, pobyt ve šk</w:t>
      </w:r>
      <w:r w:rsidR="00982FF1">
        <w:t xml:space="preserve">olním bazénu, hry v tělocvičně, </w:t>
      </w:r>
      <w:proofErr w:type="spellStart"/>
      <w:r w:rsidR="00982FF1">
        <w:t>celodružinové</w:t>
      </w:r>
      <w:proofErr w:type="spellEnd"/>
      <w:r w:rsidR="00982FF1">
        <w:t xml:space="preserve"> </w:t>
      </w:r>
      <w:r w:rsidRPr="00436881">
        <w:t>soutě</w:t>
      </w:r>
      <w:r>
        <w:t>že, tematické besedy, diskotéky</w:t>
      </w:r>
      <w:r w:rsidRPr="00436881">
        <w:t xml:space="preserve"> apod. – vychovatelky nemohou zodpovídat za bezpečnost účastníků mimo dosah svého oddělení, nezodpovídají tedy za jejich bezpečnost při přecházení z jedné budovy do druhé.</w:t>
      </w:r>
    </w:p>
    <w:p w:rsidR="002A6C1B" w:rsidRPr="00436881" w:rsidRDefault="002A6C1B" w:rsidP="00436881">
      <w:pPr>
        <w:numPr>
          <w:ilvl w:val="0"/>
          <w:numId w:val="1"/>
        </w:numPr>
        <w:spacing w:after="0" w:line="240" w:lineRule="auto"/>
        <w:jc w:val="both"/>
      </w:pPr>
      <w:r w:rsidRPr="00436881">
        <w:t xml:space="preserve">Do zájmových aktivit </w:t>
      </w:r>
      <w:r w:rsidRPr="005864B9">
        <w:t xml:space="preserve">mimo ŠD </w:t>
      </w:r>
      <w:r w:rsidRPr="00436881">
        <w:t>docházejí účastníci samostatně, vychovatelka účastníka uvolní jen na základě písemného sdělení jeho zákonných zástupců o době těchto aktivit.</w:t>
      </w:r>
    </w:p>
    <w:p w:rsidR="002A6C1B" w:rsidRPr="00436881" w:rsidRDefault="002A6C1B" w:rsidP="00436881">
      <w:pPr>
        <w:numPr>
          <w:ilvl w:val="0"/>
          <w:numId w:val="1"/>
        </w:numPr>
        <w:spacing w:after="0" w:line="240" w:lineRule="auto"/>
        <w:jc w:val="both"/>
      </w:pPr>
      <w:r w:rsidRPr="00436881">
        <w:t xml:space="preserve">Účastníci musí mít podepsané oděvy a obuv, které se odkládají v šatně, aby se </w:t>
      </w:r>
      <w:r w:rsidR="00982FF1">
        <w:t xml:space="preserve">předcházelo problémům </w:t>
      </w:r>
      <w:r w:rsidRPr="00436881">
        <w:t>se záměnou.</w:t>
      </w:r>
    </w:p>
    <w:p w:rsidR="002A6C1B" w:rsidRPr="00436881" w:rsidRDefault="002A6C1B" w:rsidP="00436881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436881">
        <w:rPr>
          <w:b/>
          <w:bCs/>
        </w:rPr>
        <w:t xml:space="preserve">Placení obědů a jejich odhlašování si zajišťují účastníci a jejich zákonní zástupci sami u vedoucí stravování.  </w:t>
      </w:r>
    </w:p>
    <w:p w:rsidR="002A6C1B" w:rsidRPr="00436881" w:rsidRDefault="002A6C1B" w:rsidP="00436881">
      <w:pPr>
        <w:numPr>
          <w:ilvl w:val="0"/>
          <w:numId w:val="1"/>
        </w:numPr>
        <w:spacing w:after="0" w:line="240" w:lineRule="auto"/>
        <w:jc w:val="both"/>
      </w:pPr>
      <w:r w:rsidRPr="00436881">
        <w:t>Na oběd chodí účastníci  1. ročníků vždy s vychovatelkou a dodržují řád školní jí</w:t>
      </w:r>
      <w:r w:rsidR="00533530">
        <w:t xml:space="preserve">delny. Účastníci mají u </w:t>
      </w:r>
      <w:proofErr w:type="gramStart"/>
      <w:r w:rsidR="00982FF1">
        <w:t xml:space="preserve">sebe   </w:t>
      </w:r>
      <w:r w:rsidRPr="00436881">
        <w:t>při</w:t>
      </w:r>
      <w:proofErr w:type="gramEnd"/>
      <w:r w:rsidRPr="00436881">
        <w:t xml:space="preserve"> odchodu do školní jídelny platnou kartičku na oběd.</w:t>
      </w:r>
    </w:p>
    <w:p w:rsidR="002A6C1B" w:rsidRPr="00436881" w:rsidRDefault="002A6C1B" w:rsidP="00436881">
      <w:pPr>
        <w:numPr>
          <w:ilvl w:val="0"/>
          <w:numId w:val="1"/>
        </w:numPr>
        <w:spacing w:after="0" w:line="240" w:lineRule="auto"/>
        <w:jc w:val="both"/>
      </w:pPr>
      <w:r w:rsidRPr="00436881">
        <w:t>Zákonní zástupci jsou v denním kontaktu s vychovatelkou, pro předání písemných informací používají vychovatelky notýsky, případně jiné písemnosti.</w:t>
      </w:r>
    </w:p>
    <w:p w:rsidR="002A6C1B" w:rsidRPr="00436881" w:rsidRDefault="002A6C1B" w:rsidP="00436881">
      <w:pPr>
        <w:numPr>
          <w:ilvl w:val="0"/>
          <w:numId w:val="1"/>
        </w:numPr>
        <w:spacing w:after="0" w:line="240" w:lineRule="auto"/>
        <w:jc w:val="both"/>
      </w:pPr>
      <w:r w:rsidRPr="00436881">
        <w:t xml:space="preserve">Ve ŠD je </w:t>
      </w:r>
      <w:r w:rsidRPr="00D772B6">
        <w:rPr>
          <w:u w:val="single"/>
        </w:rPr>
        <w:t>zákaz používání mobilních telefonů</w:t>
      </w:r>
      <w:r w:rsidRPr="00436881">
        <w:t xml:space="preserve">. Pro případ nutnosti volání je možno využít </w:t>
      </w:r>
      <w:r w:rsidRPr="00D772B6">
        <w:rPr>
          <w:u w:val="single"/>
        </w:rPr>
        <w:t>služební telefon</w:t>
      </w:r>
      <w:r w:rsidRPr="00436881">
        <w:t>.</w:t>
      </w:r>
    </w:p>
    <w:p w:rsidR="002A6C1B" w:rsidRPr="00436881" w:rsidRDefault="002A6C1B" w:rsidP="00436881">
      <w:pPr>
        <w:spacing w:after="0" w:line="240" w:lineRule="auto"/>
        <w:ind w:left="720"/>
        <w:jc w:val="both"/>
      </w:pPr>
    </w:p>
    <w:p w:rsidR="002A6C1B" w:rsidRPr="00436881" w:rsidRDefault="002A6C1B" w:rsidP="00436881">
      <w:pPr>
        <w:ind w:left="851" w:firstLine="229"/>
        <w:jc w:val="center"/>
        <w:rPr>
          <w:b/>
          <w:bCs/>
          <w:sz w:val="28"/>
          <w:szCs w:val="28"/>
        </w:rPr>
      </w:pPr>
      <w:r w:rsidRPr="00436881">
        <w:rPr>
          <w:b/>
          <w:bCs/>
          <w:sz w:val="28"/>
          <w:szCs w:val="28"/>
        </w:rPr>
        <w:t>III. Bezpečnost a ochrana zdraví účastníků</w:t>
      </w:r>
    </w:p>
    <w:p w:rsidR="002A6C1B" w:rsidRPr="00436881" w:rsidRDefault="002A6C1B" w:rsidP="00436881">
      <w:pPr>
        <w:numPr>
          <w:ilvl w:val="0"/>
          <w:numId w:val="6"/>
        </w:numPr>
        <w:spacing w:after="0" w:line="240" w:lineRule="auto"/>
        <w:jc w:val="both"/>
      </w:pPr>
      <w:r w:rsidRPr="00436881">
        <w:t>Pro činnost školní družiny platí stejná ustanovení o BOZP jako ve školním řádu.</w:t>
      </w:r>
    </w:p>
    <w:p w:rsidR="002A6C1B" w:rsidRPr="00436881" w:rsidRDefault="002A6C1B" w:rsidP="00436881">
      <w:pPr>
        <w:numPr>
          <w:ilvl w:val="0"/>
          <w:numId w:val="6"/>
        </w:numPr>
        <w:spacing w:after="0" w:line="240" w:lineRule="auto"/>
        <w:jc w:val="both"/>
      </w:pPr>
      <w:r w:rsidRPr="00436881">
        <w:t>Účastník je veden k dodržování vnitřních řádů: řádu školní družiny, řádu školy, řádů odborných pracoven, tělocvičny, školního bazénu a školní jídelny -  se kterými je při nástupu do školní družiny seznámen.</w:t>
      </w:r>
    </w:p>
    <w:p w:rsidR="002A6C1B" w:rsidRPr="00436881" w:rsidRDefault="002A6C1B" w:rsidP="00436881">
      <w:pPr>
        <w:numPr>
          <w:ilvl w:val="0"/>
          <w:numId w:val="6"/>
        </w:numPr>
        <w:spacing w:after="0" w:line="240" w:lineRule="auto"/>
        <w:jc w:val="both"/>
      </w:pPr>
      <w:r w:rsidRPr="00436881">
        <w:t>Účastníci přihlášení do školní družiny jsou při nástupu do školní družiny poučeni o BOZP, záznam o poučení je uveden v Přehledu výchovně vzdělávací práce jednotlivých oddělení ŠD.</w:t>
      </w:r>
    </w:p>
    <w:p w:rsidR="002A6C1B" w:rsidRPr="00436881" w:rsidRDefault="002A6C1B" w:rsidP="00436881">
      <w:pPr>
        <w:numPr>
          <w:ilvl w:val="0"/>
          <w:numId w:val="6"/>
        </w:numPr>
        <w:spacing w:after="0" w:line="240" w:lineRule="auto"/>
        <w:jc w:val="both"/>
        <w:rPr>
          <w:color w:val="FF0000"/>
        </w:rPr>
      </w:pPr>
      <w:r w:rsidRPr="00436881">
        <w:rPr>
          <w:lang w:eastAsia="cs-CZ"/>
        </w:rPr>
        <w:t>Účastníci jsou povinni se chovat tak, aby ve školní družině i mimo ŠD (v době vycházek, společných akcí) neohrožovali a chránili zdraví své, svých spolužáků i jiných osob</w:t>
      </w:r>
      <w:r w:rsidRPr="00436881">
        <w:rPr>
          <w:sz w:val="24"/>
          <w:szCs w:val="24"/>
          <w:lang w:eastAsia="cs-CZ"/>
        </w:rPr>
        <w:t>.</w:t>
      </w:r>
    </w:p>
    <w:p w:rsidR="002A6C1B" w:rsidRPr="00982FF1" w:rsidRDefault="002A6C1B" w:rsidP="00436881">
      <w:pPr>
        <w:numPr>
          <w:ilvl w:val="0"/>
          <w:numId w:val="6"/>
        </w:numPr>
        <w:spacing w:after="0" w:line="240" w:lineRule="auto"/>
        <w:jc w:val="both"/>
        <w:rPr>
          <w:color w:val="FF0000"/>
        </w:rPr>
      </w:pPr>
      <w:r w:rsidRPr="00982FF1">
        <w:rPr>
          <w:lang w:eastAsia="cs-CZ"/>
        </w:rPr>
        <w:t>Účastníci si nosí do ŠD vhodné oblečení s ohledem na plánované činnosti /sportovní nebo ochranný oděv/.</w:t>
      </w:r>
    </w:p>
    <w:p w:rsidR="002A6C1B" w:rsidRPr="00436881" w:rsidRDefault="002A6C1B" w:rsidP="00436881">
      <w:pPr>
        <w:numPr>
          <w:ilvl w:val="0"/>
          <w:numId w:val="6"/>
        </w:numPr>
        <w:spacing w:after="0" w:line="240" w:lineRule="auto"/>
        <w:jc w:val="both"/>
      </w:pPr>
      <w:r w:rsidRPr="00436881">
        <w:t>Účastníkům je zakázáno nosit věci, které by mohly ohrozit zdraví nebo způsobit úraz, nesmí v areálu školní družiny manipulovat s otevřeným ohněm (zapalovače, zápalky).</w:t>
      </w:r>
    </w:p>
    <w:p w:rsidR="002A6C1B" w:rsidRPr="00436881" w:rsidRDefault="002A6C1B" w:rsidP="00436881">
      <w:pPr>
        <w:numPr>
          <w:ilvl w:val="0"/>
          <w:numId w:val="8"/>
        </w:numPr>
        <w:spacing w:after="0" w:line="240" w:lineRule="auto"/>
      </w:pPr>
      <w:r w:rsidRPr="00436881">
        <w:t>V celém areálu školní družiny je účastníkům zakázáno manipulovat se žaluziemi, otevírat okna.</w:t>
      </w:r>
    </w:p>
    <w:p w:rsidR="002A6C1B" w:rsidRPr="00436881" w:rsidRDefault="002A6C1B" w:rsidP="00436881">
      <w:pPr>
        <w:numPr>
          <w:ilvl w:val="0"/>
          <w:numId w:val="8"/>
        </w:numPr>
        <w:spacing w:after="0" w:line="240" w:lineRule="auto"/>
      </w:pPr>
      <w:r w:rsidRPr="00436881">
        <w:t>Účastníkům je zakázáno zacházet s elektrickými spotřebiči, vypínači, zásuvkami a s dalším elektrickým zař</w:t>
      </w:r>
      <w:r>
        <w:t xml:space="preserve">ízením ve ŠD bez dohledu </w:t>
      </w:r>
      <w:r w:rsidRPr="005864B9">
        <w:t>vychovatelky.</w:t>
      </w:r>
    </w:p>
    <w:p w:rsidR="002A6C1B" w:rsidRPr="00030F87" w:rsidRDefault="002A6C1B" w:rsidP="00436881">
      <w:pPr>
        <w:numPr>
          <w:ilvl w:val="0"/>
          <w:numId w:val="8"/>
        </w:numPr>
        <w:spacing w:after="0" w:line="240" w:lineRule="auto"/>
      </w:pPr>
      <w:r w:rsidRPr="00030F87">
        <w:rPr>
          <w:color w:val="000000"/>
          <w:lang w:eastAsia="cs-CZ"/>
        </w:rPr>
        <w:t>Hrubé a agresivní chování účastníků vůči sobě navzájem je nepřípustné.</w:t>
      </w:r>
    </w:p>
    <w:p w:rsidR="002A6C1B" w:rsidRPr="00436881" w:rsidRDefault="002A6C1B" w:rsidP="00436881">
      <w:pPr>
        <w:numPr>
          <w:ilvl w:val="0"/>
          <w:numId w:val="8"/>
        </w:numPr>
      </w:pPr>
      <w:r w:rsidRPr="00436881">
        <w:t>Každý úraz, poranění a nehodu hlásí účastník neprodleně přítomnému pedagogovi nebo jinému zaměstnanci školy.</w:t>
      </w:r>
    </w:p>
    <w:p w:rsidR="002A6C1B" w:rsidRPr="00436881" w:rsidRDefault="002A6C1B" w:rsidP="00436881">
      <w:pPr>
        <w:rPr>
          <w:b/>
          <w:bCs/>
          <w:sz w:val="24"/>
          <w:szCs w:val="24"/>
          <w:u w:val="single"/>
        </w:rPr>
      </w:pPr>
      <w:r w:rsidRPr="00BD4373">
        <w:rPr>
          <w:b/>
          <w:bCs/>
          <w:sz w:val="24"/>
          <w:szCs w:val="24"/>
        </w:rPr>
        <w:lastRenderedPageBreak/>
        <w:t xml:space="preserve">               </w:t>
      </w:r>
      <w:r w:rsidRPr="00436881">
        <w:rPr>
          <w:b/>
          <w:bCs/>
          <w:sz w:val="24"/>
          <w:szCs w:val="24"/>
          <w:u w:val="single"/>
        </w:rPr>
        <w:t>Ochrana před sociálně patologickými jevy, před projevy diskriminace, nepřátelství nebo násilí</w:t>
      </w:r>
    </w:p>
    <w:p w:rsidR="002A6C1B" w:rsidRPr="00436881" w:rsidRDefault="002A6C1B" w:rsidP="00436881">
      <w:pPr>
        <w:numPr>
          <w:ilvl w:val="0"/>
          <w:numId w:val="5"/>
        </w:numPr>
        <w:spacing w:after="0" w:line="240" w:lineRule="auto"/>
        <w:jc w:val="both"/>
      </w:pPr>
      <w:r w:rsidRPr="00436881">
        <w:rPr>
          <w:lang w:eastAsia="cs-CZ"/>
        </w:rPr>
        <w:t>Cílem pedagogických pracovníků je vytvořit společně s účastníky ve ŠD bezpečné, respektující a spolupracující prostředí.</w:t>
      </w:r>
    </w:p>
    <w:p w:rsidR="002A6C1B" w:rsidRPr="00436881" w:rsidRDefault="002A6C1B" w:rsidP="00436881">
      <w:pPr>
        <w:numPr>
          <w:ilvl w:val="0"/>
          <w:numId w:val="5"/>
        </w:numPr>
        <w:spacing w:after="0" w:line="240" w:lineRule="auto"/>
        <w:jc w:val="both"/>
      </w:pPr>
      <w:r w:rsidRPr="00436881">
        <w:t xml:space="preserve">V areálu školní družiny je zakázáno nošení, držení, distribuce a zneužívání návykových látek (alkohol, cigarety, drogy …). </w:t>
      </w:r>
    </w:p>
    <w:p w:rsidR="002A6C1B" w:rsidRPr="00436881" w:rsidRDefault="002A6C1B" w:rsidP="00436881">
      <w:pPr>
        <w:numPr>
          <w:ilvl w:val="0"/>
          <w:numId w:val="5"/>
        </w:numPr>
        <w:spacing w:after="0" w:line="240" w:lineRule="auto"/>
        <w:jc w:val="both"/>
      </w:pPr>
      <w:r w:rsidRPr="00436881">
        <w:rPr>
          <w:lang w:eastAsia="cs-CZ"/>
        </w:rPr>
        <w:t>Účastníkům je přísně zakázáno přinášet do ŠD nebo na akce a činnosti organizované nebo pořádané školní družinou věci, které by mohly způsobit úraz, ohrozit zdraví nebo život či ohrozit mravní výchovu žáků. Je nepřípustné přinášet do areálu ŠD a na akce pořádané ŠD zbraně všeho druhu i jejich napodobeniny včetně vzduchových a plynových pistolí, nožů a zábavné pyrotechniky či jiné hořlavé a výbušné předměty (prskavky, zápalky, zapalovače apod.). Za velmi hrubý přestupek proti řádu školní družiny je považováno i přinášení nejrůznějších bodných, sečných a střelných zbraní, munice a</w:t>
      </w:r>
      <w:r w:rsidR="00982FF1">
        <w:rPr>
          <w:lang w:eastAsia="cs-CZ"/>
        </w:rPr>
        <w:t xml:space="preserve"> zábavné pyrotechniky. Zakázány </w:t>
      </w:r>
      <w:proofErr w:type="gramStart"/>
      <w:r w:rsidRPr="00436881">
        <w:rPr>
          <w:lang w:eastAsia="cs-CZ"/>
        </w:rPr>
        <w:t>jsou                       i napodobeniny</w:t>
      </w:r>
      <w:proofErr w:type="gramEnd"/>
      <w:r w:rsidRPr="00436881">
        <w:rPr>
          <w:lang w:eastAsia="cs-CZ"/>
        </w:rPr>
        <w:t xml:space="preserve"> těchto předmětů. Tyto předměty budou v případě výskytu ve ŠD </w:t>
      </w:r>
      <w:r w:rsidR="00982FF1">
        <w:rPr>
          <w:lang w:eastAsia="cs-CZ"/>
        </w:rPr>
        <w:t xml:space="preserve">účastníkům </w:t>
      </w:r>
      <w:proofErr w:type="gramStart"/>
      <w:r w:rsidR="00982FF1">
        <w:rPr>
          <w:lang w:eastAsia="cs-CZ"/>
        </w:rPr>
        <w:t>od</w:t>
      </w:r>
      <w:r w:rsidR="00533530">
        <w:rPr>
          <w:lang w:eastAsia="cs-CZ"/>
        </w:rPr>
        <w:t xml:space="preserve">ebrány </w:t>
      </w:r>
      <w:r w:rsidRPr="00436881">
        <w:rPr>
          <w:lang w:eastAsia="cs-CZ"/>
        </w:rPr>
        <w:t>a</w:t>
      </w:r>
      <w:r w:rsidR="00982FF1">
        <w:rPr>
          <w:lang w:eastAsia="cs-CZ"/>
        </w:rPr>
        <w:t xml:space="preserve"> </w:t>
      </w:r>
      <w:r w:rsidRPr="00436881">
        <w:rPr>
          <w:lang w:eastAsia="cs-CZ"/>
        </w:rPr>
        <w:t xml:space="preserve"> předány</w:t>
      </w:r>
      <w:proofErr w:type="gramEnd"/>
      <w:r w:rsidRPr="00436881">
        <w:rPr>
          <w:lang w:eastAsia="cs-CZ"/>
        </w:rPr>
        <w:t xml:space="preserve"> zákonným zástupcům, současně bude informována Policie ČR.</w:t>
      </w:r>
    </w:p>
    <w:p w:rsidR="002A6C1B" w:rsidRPr="00436881" w:rsidRDefault="002A6C1B" w:rsidP="00436881">
      <w:pPr>
        <w:numPr>
          <w:ilvl w:val="0"/>
          <w:numId w:val="5"/>
        </w:numPr>
        <w:spacing w:after="0" w:line="240" w:lineRule="auto"/>
        <w:jc w:val="both"/>
      </w:pPr>
      <w:r w:rsidRPr="00436881">
        <w:t>Projevy šikanování mezi účastníky, tj. násilí, omezování osobní svobody, ponižování, rasová a národnostní nesnášenlivost apod., kterých by se dopouštěli jednotliví účastníci nebo skupiny účastníků vůči jiným jednotlivcům nebo skupinám (zejména v situacích, kdy jsou takto poníženi účastníci mladší a slabší), jsou v prostorách školní družiny a při akcích školní družiny přísně zakázány. Podle okolností ředitel školy uváží možnost postihu jednotlivců, kteří nebudou tento zákaz respektovat, a bude o svých zjištěních informovat zákonné zástupce těchto účastníků, ve vážnějších případech projevů útlaku a násilí i orgány Policie ČR.</w:t>
      </w:r>
    </w:p>
    <w:p w:rsidR="002A6C1B" w:rsidRPr="00436881" w:rsidRDefault="002A6C1B" w:rsidP="00436881">
      <w:pPr>
        <w:spacing w:after="0" w:line="240" w:lineRule="auto"/>
        <w:ind w:left="720"/>
        <w:jc w:val="both"/>
      </w:pPr>
    </w:p>
    <w:p w:rsidR="002A6C1B" w:rsidRPr="00436881" w:rsidRDefault="002A6C1B" w:rsidP="00436881">
      <w:pPr>
        <w:ind w:left="426" w:firstLine="284"/>
        <w:jc w:val="center"/>
        <w:rPr>
          <w:b/>
          <w:bCs/>
          <w:sz w:val="28"/>
          <w:szCs w:val="28"/>
        </w:rPr>
      </w:pPr>
      <w:r w:rsidRPr="00436881">
        <w:rPr>
          <w:b/>
          <w:bCs/>
          <w:sz w:val="28"/>
          <w:szCs w:val="28"/>
        </w:rPr>
        <w:t xml:space="preserve">IV. Zacházení s majetkem školní družiny, školy a osobním majetkem účastníků </w:t>
      </w:r>
      <w:r w:rsidRPr="00436881">
        <w:rPr>
          <w:b/>
          <w:bCs/>
          <w:sz w:val="28"/>
          <w:szCs w:val="28"/>
        </w:rPr>
        <w:tab/>
      </w:r>
      <w:r w:rsidRPr="00436881">
        <w:rPr>
          <w:b/>
          <w:bCs/>
          <w:sz w:val="28"/>
          <w:szCs w:val="28"/>
        </w:rPr>
        <w:tab/>
        <w:t>školní družiny</w:t>
      </w:r>
    </w:p>
    <w:p w:rsidR="002A6C1B" w:rsidRPr="00436881" w:rsidRDefault="002A6C1B" w:rsidP="00436881">
      <w:pPr>
        <w:numPr>
          <w:ilvl w:val="0"/>
          <w:numId w:val="4"/>
        </w:numPr>
        <w:spacing w:after="0" w:line="240" w:lineRule="auto"/>
        <w:jc w:val="both"/>
      </w:pPr>
      <w:r w:rsidRPr="00436881">
        <w:t xml:space="preserve">U každého svévolného poškození nebo zničení majetku ŠD, školy, majetku účastníka, vychovatelek či jiných osob účastníkem je vyžadována úhrada od zákonných zástupců účastníka, který poškození </w:t>
      </w:r>
      <w:proofErr w:type="gramStart"/>
      <w:r w:rsidRPr="00436881">
        <w:t>způsobil,                při</w:t>
      </w:r>
      <w:proofErr w:type="gramEnd"/>
      <w:r w:rsidRPr="00436881">
        <w:t xml:space="preserve"> vážnější škodě nebo při nemožnosti vyřešit náhradu škody se zákonnými zástupci je vznik škody hlášen Policii ČR, případně orgánům sociální péče.</w:t>
      </w:r>
    </w:p>
    <w:p w:rsidR="002A6C1B" w:rsidRPr="00436881" w:rsidRDefault="002A6C1B" w:rsidP="00436881">
      <w:pPr>
        <w:numPr>
          <w:ilvl w:val="0"/>
          <w:numId w:val="4"/>
        </w:numPr>
        <w:spacing w:after="0" w:line="240" w:lineRule="auto"/>
        <w:jc w:val="both"/>
      </w:pPr>
      <w:r w:rsidRPr="00436881">
        <w:t>Účastníci dbají na dostatečné zajištění svých věcí.</w:t>
      </w:r>
    </w:p>
    <w:p w:rsidR="002A6C1B" w:rsidRPr="00436881" w:rsidRDefault="002A6C1B" w:rsidP="00436881">
      <w:pPr>
        <w:numPr>
          <w:ilvl w:val="0"/>
          <w:numId w:val="4"/>
        </w:numPr>
        <w:spacing w:after="0" w:line="240" w:lineRule="auto"/>
        <w:jc w:val="both"/>
      </w:pPr>
      <w:r w:rsidRPr="00436881">
        <w:t xml:space="preserve">Cenné věci (peníze, klíče, mobilní telefony) nenechávají v odloženém oděvu ani v odložené </w:t>
      </w:r>
      <w:proofErr w:type="gramStart"/>
      <w:r w:rsidRPr="00436881">
        <w:t>aktovce                  na</w:t>
      </w:r>
      <w:proofErr w:type="gramEnd"/>
      <w:r w:rsidRPr="00436881">
        <w:t xml:space="preserve"> nezajištěných místech.</w:t>
      </w:r>
    </w:p>
    <w:p w:rsidR="002A6C1B" w:rsidRPr="00436881" w:rsidRDefault="002A6C1B" w:rsidP="00436881">
      <w:pPr>
        <w:numPr>
          <w:ilvl w:val="0"/>
          <w:numId w:val="4"/>
        </w:numPr>
        <w:spacing w:after="0" w:line="240" w:lineRule="auto"/>
        <w:jc w:val="both"/>
      </w:pPr>
      <w:r w:rsidRPr="00436881">
        <w:t xml:space="preserve">ŠD nezodpovídá za odkládání školních a osobních věcí na jiném než vymezeném místě v </w:t>
      </w:r>
      <w:proofErr w:type="gramStart"/>
      <w:r w:rsidRPr="00436881">
        <w:t>jednotlivých</w:t>
      </w:r>
      <w:proofErr w:type="gramEnd"/>
      <w:r w:rsidRPr="00436881">
        <w:t xml:space="preserve"> oddělení (herna oddělení, šatna oddělení).</w:t>
      </w:r>
    </w:p>
    <w:p w:rsidR="002A6C1B" w:rsidRPr="00436881" w:rsidRDefault="002A6C1B" w:rsidP="00436881">
      <w:pPr>
        <w:numPr>
          <w:ilvl w:val="0"/>
          <w:numId w:val="4"/>
        </w:numPr>
        <w:spacing w:after="0" w:line="240" w:lineRule="auto"/>
        <w:jc w:val="both"/>
      </w:pPr>
      <w:r w:rsidRPr="00436881">
        <w:t xml:space="preserve">Hodinky, šperky apod. mají neustále u sebe, mají zákaz je odkládat, pouze z bezpečnostních </w:t>
      </w:r>
      <w:proofErr w:type="gramStart"/>
      <w:r w:rsidRPr="00436881">
        <w:t>důvodů                    a na</w:t>
      </w:r>
      <w:proofErr w:type="gramEnd"/>
      <w:r w:rsidRPr="00436881">
        <w:t xml:space="preserve"> výslovný pokyn vychovatelky, která zajistí jejich úschovu (při sportovních aktivitách).</w:t>
      </w:r>
    </w:p>
    <w:p w:rsidR="002A6C1B" w:rsidRPr="00436881" w:rsidRDefault="002A6C1B" w:rsidP="00436881">
      <w:pPr>
        <w:numPr>
          <w:ilvl w:val="0"/>
          <w:numId w:val="4"/>
        </w:numPr>
        <w:spacing w:after="0" w:line="240" w:lineRule="auto"/>
        <w:jc w:val="both"/>
      </w:pPr>
      <w:r w:rsidRPr="00436881">
        <w:t xml:space="preserve">Účastníci jsou povinni řádně pečovat o majetek školy, školní družiny a ochraňovat jej před </w:t>
      </w:r>
      <w:proofErr w:type="gramStart"/>
      <w:r w:rsidRPr="00436881">
        <w:t>ztrátou                       a poškozením</w:t>
      </w:r>
      <w:proofErr w:type="gramEnd"/>
      <w:r w:rsidRPr="00436881">
        <w:t>.</w:t>
      </w:r>
    </w:p>
    <w:p w:rsidR="002A6C1B" w:rsidRPr="00436881" w:rsidRDefault="002A6C1B" w:rsidP="00436881">
      <w:pPr>
        <w:numPr>
          <w:ilvl w:val="0"/>
          <w:numId w:val="4"/>
        </w:numPr>
        <w:spacing w:after="0" w:line="240" w:lineRule="auto"/>
        <w:jc w:val="both"/>
      </w:pPr>
      <w:r w:rsidRPr="00436881">
        <w:rPr>
          <w:lang w:eastAsia="cs-CZ"/>
        </w:rPr>
        <w:t>Pokud účastník nalezne cizí věc a nezná jejího majitele, jemuž by ji mohl hned vrátit, odevzdá tuto nalezenou věc vychovatelce nebo do kanceláře školy.</w:t>
      </w:r>
    </w:p>
    <w:p w:rsidR="002A6C1B" w:rsidRPr="00436881" w:rsidRDefault="002A6C1B" w:rsidP="00436881"/>
    <w:p w:rsidR="002A6C1B" w:rsidRPr="005864B9" w:rsidRDefault="002A6C1B" w:rsidP="00436881">
      <w:pPr>
        <w:ind w:firstLine="708"/>
        <w:rPr>
          <w:b/>
          <w:color w:val="FF0000"/>
        </w:rPr>
      </w:pPr>
      <w:r w:rsidRPr="005864B9">
        <w:rPr>
          <w:b/>
        </w:rPr>
        <w:t xml:space="preserve">Vnitřní řád školní družiny byl projednán a schválen dne 30. 8. 2012, aktualizován </w:t>
      </w:r>
      <w:r w:rsidR="00533530" w:rsidRPr="005864B9">
        <w:rPr>
          <w:b/>
        </w:rPr>
        <w:t>24</w:t>
      </w:r>
      <w:r w:rsidRPr="005864B9">
        <w:rPr>
          <w:b/>
        </w:rPr>
        <w:t>.</w:t>
      </w:r>
      <w:r w:rsidR="00533530" w:rsidRPr="005864B9">
        <w:rPr>
          <w:b/>
        </w:rPr>
        <w:t xml:space="preserve"> 4. 2019</w:t>
      </w:r>
    </w:p>
    <w:p w:rsidR="002A6C1B" w:rsidRPr="005864B9" w:rsidRDefault="002A6C1B" w:rsidP="00436881">
      <w:pPr>
        <w:ind w:left="708"/>
        <w:rPr>
          <w:b/>
        </w:rPr>
      </w:pPr>
      <w:r w:rsidRPr="005864B9">
        <w:rPr>
          <w:b/>
        </w:rPr>
        <w:t xml:space="preserve">Platnost řádu školní družiny začíná s účinností od </w:t>
      </w:r>
      <w:r w:rsidR="00533530" w:rsidRPr="005864B9">
        <w:rPr>
          <w:b/>
        </w:rPr>
        <w:t>2</w:t>
      </w:r>
      <w:r w:rsidRPr="005864B9">
        <w:rPr>
          <w:b/>
        </w:rPr>
        <w:t xml:space="preserve">4. </w:t>
      </w:r>
      <w:r w:rsidR="00533530" w:rsidRPr="005864B9">
        <w:rPr>
          <w:b/>
        </w:rPr>
        <w:t>4</w:t>
      </w:r>
      <w:r w:rsidRPr="005864B9">
        <w:rPr>
          <w:b/>
        </w:rPr>
        <w:t>. 201</w:t>
      </w:r>
      <w:r w:rsidR="00533530" w:rsidRPr="005864B9">
        <w:rPr>
          <w:b/>
        </w:rPr>
        <w:t>9</w:t>
      </w:r>
      <w:r w:rsidR="005864B9" w:rsidRPr="005864B9">
        <w:rPr>
          <w:b/>
        </w:rPr>
        <w:t>.</w:t>
      </w:r>
    </w:p>
    <w:p w:rsidR="005864B9" w:rsidRPr="005864B9" w:rsidRDefault="005864B9" w:rsidP="00436881">
      <w:pPr>
        <w:ind w:left="708"/>
        <w:rPr>
          <w:b/>
        </w:rPr>
      </w:pPr>
      <w:r w:rsidRPr="005864B9">
        <w:rPr>
          <w:b/>
        </w:rPr>
        <w:t xml:space="preserve">Úprava vnitřního řádu ŠD projednána pedagogickou radou dne 19. 6. 2019. Školskou radou schválen </w:t>
      </w:r>
    </w:p>
    <w:p w:rsidR="005864B9" w:rsidRPr="005864B9" w:rsidRDefault="005864B9" w:rsidP="00436881">
      <w:pPr>
        <w:ind w:left="708"/>
        <w:rPr>
          <w:b/>
        </w:rPr>
      </w:pPr>
      <w:r w:rsidRPr="005864B9">
        <w:rPr>
          <w:b/>
        </w:rPr>
        <w:t>dne 25. 6. 2019 a na třídních schůzkách projednán 11. 9. 2019.</w:t>
      </w:r>
    </w:p>
    <w:p w:rsidR="005864B9" w:rsidRPr="005864B9" w:rsidRDefault="005864B9" w:rsidP="00436881">
      <w:pPr>
        <w:ind w:left="708"/>
        <w:rPr>
          <w:b/>
        </w:rPr>
      </w:pPr>
      <w:r w:rsidRPr="005864B9">
        <w:rPr>
          <w:b/>
        </w:rPr>
        <w:t xml:space="preserve">Vnitřní řád nabývá </w:t>
      </w:r>
      <w:r>
        <w:rPr>
          <w:b/>
        </w:rPr>
        <w:t>účinnosti dnem 12. září 2019.</w:t>
      </w:r>
    </w:p>
    <w:p w:rsidR="002A6C1B" w:rsidRPr="00436881" w:rsidRDefault="002A6C1B" w:rsidP="00436881">
      <w:pPr>
        <w:ind w:left="708"/>
      </w:pPr>
    </w:p>
    <w:p w:rsidR="002A6C1B" w:rsidRPr="00436881" w:rsidRDefault="002A6C1B" w:rsidP="00436881">
      <w:r w:rsidRPr="00436881">
        <w:tab/>
      </w:r>
      <w:r w:rsidRPr="00436881">
        <w:tab/>
      </w:r>
      <w:r w:rsidRPr="00436881">
        <w:tab/>
      </w:r>
      <w:r w:rsidRPr="00436881">
        <w:tab/>
      </w:r>
      <w:r w:rsidRPr="00436881">
        <w:tab/>
      </w:r>
      <w:r w:rsidRPr="00436881">
        <w:tab/>
      </w:r>
      <w:r w:rsidRPr="00436881">
        <w:tab/>
      </w:r>
      <w:r>
        <w:tab/>
      </w:r>
      <w:r>
        <w:tab/>
      </w:r>
      <w:r w:rsidRPr="00436881">
        <w:rPr>
          <w:b/>
          <w:bCs/>
        </w:rPr>
        <w:t>Ředitel</w:t>
      </w:r>
      <w:r w:rsidRPr="00533530">
        <w:rPr>
          <w:b/>
          <w:bCs/>
        </w:rPr>
        <w:t>ka</w:t>
      </w:r>
      <w:r w:rsidRPr="00436881">
        <w:rPr>
          <w:b/>
          <w:bCs/>
        </w:rPr>
        <w:t xml:space="preserve"> školy:</w:t>
      </w:r>
      <w:r w:rsidRPr="00436881">
        <w:t xml:space="preserve"> </w:t>
      </w:r>
      <w:r w:rsidR="005864B9">
        <w:t xml:space="preserve">  </w:t>
      </w:r>
      <w:r w:rsidRPr="00436881">
        <w:t>Mgr</w:t>
      </w:r>
      <w:r w:rsidRPr="00533530">
        <w:t xml:space="preserve">. Lenka </w:t>
      </w:r>
      <w:r w:rsidR="005864B9">
        <w:t>Černá</w:t>
      </w:r>
    </w:p>
    <w:p w:rsidR="002A6C1B" w:rsidRDefault="002A6C1B"/>
    <w:sectPr w:rsidR="002A6C1B" w:rsidSect="00436881">
      <w:pgSz w:w="11906" w:h="16838"/>
      <w:pgMar w:top="737" w:right="73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91B"/>
    <w:multiLevelType w:val="hybridMultilevel"/>
    <w:tmpl w:val="C3820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2B090D"/>
    <w:multiLevelType w:val="hybridMultilevel"/>
    <w:tmpl w:val="F32C9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EB3FFF"/>
    <w:multiLevelType w:val="hybridMultilevel"/>
    <w:tmpl w:val="BA60A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EE3F34"/>
    <w:multiLevelType w:val="hybridMultilevel"/>
    <w:tmpl w:val="BD808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9133AD"/>
    <w:multiLevelType w:val="hybridMultilevel"/>
    <w:tmpl w:val="86444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B732BB"/>
    <w:multiLevelType w:val="hybridMultilevel"/>
    <w:tmpl w:val="BEDA5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23755C"/>
    <w:multiLevelType w:val="hybridMultilevel"/>
    <w:tmpl w:val="37F2A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200C87"/>
    <w:multiLevelType w:val="hybridMultilevel"/>
    <w:tmpl w:val="79341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163F42"/>
    <w:multiLevelType w:val="hybridMultilevel"/>
    <w:tmpl w:val="0F8A5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207EC2"/>
    <w:multiLevelType w:val="hybridMultilevel"/>
    <w:tmpl w:val="83802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8614093"/>
    <w:multiLevelType w:val="hybridMultilevel"/>
    <w:tmpl w:val="F6EEA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5F2790"/>
    <w:multiLevelType w:val="hybridMultilevel"/>
    <w:tmpl w:val="EDD496DE"/>
    <w:lvl w:ilvl="0" w:tplc="B9C0A9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EF64AA"/>
    <w:multiLevelType w:val="hybridMultilevel"/>
    <w:tmpl w:val="10640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9E2AEA"/>
    <w:multiLevelType w:val="hybridMultilevel"/>
    <w:tmpl w:val="AE8E17B8"/>
    <w:lvl w:ilvl="0" w:tplc="47888C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3"/>
    <w:rsid w:val="000052EA"/>
    <w:rsid w:val="00023093"/>
    <w:rsid w:val="00027DFD"/>
    <w:rsid w:val="00030F87"/>
    <w:rsid w:val="00031D34"/>
    <w:rsid w:val="0003431C"/>
    <w:rsid w:val="0006055F"/>
    <w:rsid w:val="00067206"/>
    <w:rsid w:val="000730F0"/>
    <w:rsid w:val="000C08FF"/>
    <w:rsid w:val="000C798E"/>
    <w:rsid w:val="000E7FC8"/>
    <w:rsid w:val="000F005E"/>
    <w:rsid w:val="000F07D1"/>
    <w:rsid w:val="000F3A3F"/>
    <w:rsid w:val="00104DE0"/>
    <w:rsid w:val="00112A57"/>
    <w:rsid w:val="00115780"/>
    <w:rsid w:val="00116073"/>
    <w:rsid w:val="001164C7"/>
    <w:rsid w:val="001224DA"/>
    <w:rsid w:val="00126958"/>
    <w:rsid w:val="00142714"/>
    <w:rsid w:val="00151514"/>
    <w:rsid w:val="0015423C"/>
    <w:rsid w:val="00154CA0"/>
    <w:rsid w:val="00160CCA"/>
    <w:rsid w:val="00160FDD"/>
    <w:rsid w:val="001632DB"/>
    <w:rsid w:val="00173CF8"/>
    <w:rsid w:val="00181982"/>
    <w:rsid w:val="00186845"/>
    <w:rsid w:val="00186DFD"/>
    <w:rsid w:val="00190A4C"/>
    <w:rsid w:val="001B1364"/>
    <w:rsid w:val="001C0811"/>
    <w:rsid w:val="001C6512"/>
    <w:rsid w:val="001D29B3"/>
    <w:rsid w:val="001D6E50"/>
    <w:rsid w:val="001E214A"/>
    <w:rsid w:val="001F3556"/>
    <w:rsid w:val="001F5F77"/>
    <w:rsid w:val="0021677A"/>
    <w:rsid w:val="00223BCB"/>
    <w:rsid w:val="002402C5"/>
    <w:rsid w:val="00265441"/>
    <w:rsid w:val="00270DB4"/>
    <w:rsid w:val="00275032"/>
    <w:rsid w:val="0027798D"/>
    <w:rsid w:val="002849E3"/>
    <w:rsid w:val="0029358D"/>
    <w:rsid w:val="002A0D9C"/>
    <w:rsid w:val="002A224A"/>
    <w:rsid w:val="002A6C1B"/>
    <w:rsid w:val="002B2603"/>
    <w:rsid w:val="002D145D"/>
    <w:rsid w:val="002F04A4"/>
    <w:rsid w:val="00305A38"/>
    <w:rsid w:val="003139E2"/>
    <w:rsid w:val="003176A7"/>
    <w:rsid w:val="00321997"/>
    <w:rsid w:val="00344962"/>
    <w:rsid w:val="00351C8E"/>
    <w:rsid w:val="00353EFF"/>
    <w:rsid w:val="00361D5E"/>
    <w:rsid w:val="003657B7"/>
    <w:rsid w:val="0037146D"/>
    <w:rsid w:val="0038024E"/>
    <w:rsid w:val="00386CF1"/>
    <w:rsid w:val="00391CB5"/>
    <w:rsid w:val="003A7471"/>
    <w:rsid w:val="003C09A6"/>
    <w:rsid w:val="003C3D83"/>
    <w:rsid w:val="003C52EA"/>
    <w:rsid w:val="003D662E"/>
    <w:rsid w:val="003E164C"/>
    <w:rsid w:val="003E56BF"/>
    <w:rsid w:val="003F7318"/>
    <w:rsid w:val="00406B69"/>
    <w:rsid w:val="00407B98"/>
    <w:rsid w:val="00427C92"/>
    <w:rsid w:val="00436881"/>
    <w:rsid w:val="0044347C"/>
    <w:rsid w:val="00443D43"/>
    <w:rsid w:val="00446E83"/>
    <w:rsid w:val="00454D31"/>
    <w:rsid w:val="0045617E"/>
    <w:rsid w:val="00466B14"/>
    <w:rsid w:val="004947C3"/>
    <w:rsid w:val="004950F5"/>
    <w:rsid w:val="004A7437"/>
    <w:rsid w:val="004C3880"/>
    <w:rsid w:val="004C632F"/>
    <w:rsid w:val="004D6CF7"/>
    <w:rsid w:val="004E3F7E"/>
    <w:rsid w:val="004E78EA"/>
    <w:rsid w:val="004F5C01"/>
    <w:rsid w:val="00502A96"/>
    <w:rsid w:val="00514541"/>
    <w:rsid w:val="005155A0"/>
    <w:rsid w:val="005172A3"/>
    <w:rsid w:val="0053183B"/>
    <w:rsid w:val="00532A69"/>
    <w:rsid w:val="00533530"/>
    <w:rsid w:val="00542465"/>
    <w:rsid w:val="00547910"/>
    <w:rsid w:val="005515F5"/>
    <w:rsid w:val="00551750"/>
    <w:rsid w:val="005533D5"/>
    <w:rsid w:val="00563118"/>
    <w:rsid w:val="005750EA"/>
    <w:rsid w:val="00577F6C"/>
    <w:rsid w:val="00580801"/>
    <w:rsid w:val="005864B9"/>
    <w:rsid w:val="005A1164"/>
    <w:rsid w:val="005A49F3"/>
    <w:rsid w:val="005A778B"/>
    <w:rsid w:val="005D3063"/>
    <w:rsid w:val="005D6BC9"/>
    <w:rsid w:val="005E39CE"/>
    <w:rsid w:val="005F1C2D"/>
    <w:rsid w:val="005F40EE"/>
    <w:rsid w:val="006029BA"/>
    <w:rsid w:val="00614F89"/>
    <w:rsid w:val="006314DC"/>
    <w:rsid w:val="006336C0"/>
    <w:rsid w:val="00643F30"/>
    <w:rsid w:val="00644025"/>
    <w:rsid w:val="00647EA4"/>
    <w:rsid w:val="00662AD9"/>
    <w:rsid w:val="00666FE6"/>
    <w:rsid w:val="00680EB0"/>
    <w:rsid w:val="00684C96"/>
    <w:rsid w:val="00691442"/>
    <w:rsid w:val="00697808"/>
    <w:rsid w:val="006A0669"/>
    <w:rsid w:val="006A2E7B"/>
    <w:rsid w:val="006C0CD4"/>
    <w:rsid w:val="006D7C20"/>
    <w:rsid w:val="00702434"/>
    <w:rsid w:val="00704AA0"/>
    <w:rsid w:val="0070795F"/>
    <w:rsid w:val="007201DA"/>
    <w:rsid w:val="0072107F"/>
    <w:rsid w:val="00722613"/>
    <w:rsid w:val="00727DE3"/>
    <w:rsid w:val="00753B34"/>
    <w:rsid w:val="00765167"/>
    <w:rsid w:val="007823D4"/>
    <w:rsid w:val="00785FAD"/>
    <w:rsid w:val="00794D19"/>
    <w:rsid w:val="007B404A"/>
    <w:rsid w:val="007B5949"/>
    <w:rsid w:val="007D6571"/>
    <w:rsid w:val="007E1C80"/>
    <w:rsid w:val="007E59F5"/>
    <w:rsid w:val="007F1E09"/>
    <w:rsid w:val="007F506D"/>
    <w:rsid w:val="007F7CBD"/>
    <w:rsid w:val="00800065"/>
    <w:rsid w:val="00803CF1"/>
    <w:rsid w:val="008055B9"/>
    <w:rsid w:val="0083016F"/>
    <w:rsid w:val="00832674"/>
    <w:rsid w:val="0083723C"/>
    <w:rsid w:val="00854862"/>
    <w:rsid w:val="0085486A"/>
    <w:rsid w:val="00855B08"/>
    <w:rsid w:val="00863A2C"/>
    <w:rsid w:val="00864267"/>
    <w:rsid w:val="008671B5"/>
    <w:rsid w:val="00867C77"/>
    <w:rsid w:val="00875B73"/>
    <w:rsid w:val="008C029C"/>
    <w:rsid w:val="008C26D1"/>
    <w:rsid w:val="008D15D4"/>
    <w:rsid w:val="008D3DDB"/>
    <w:rsid w:val="008D4F07"/>
    <w:rsid w:val="008D5ECD"/>
    <w:rsid w:val="008E1E6B"/>
    <w:rsid w:val="008E430E"/>
    <w:rsid w:val="008F6C9E"/>
    <w:rsid w:val="008F7C83"/>
    <w:rsid w:val="009040B2"/>
    <w:rsid w:val="0093059A"/>
    <w:rsid w:val="00954A0A"/>
    <w:rsid w:val="009602FC"/>
    <w:rsid w:val="009713E2"/>
    <w:rsid w:val="009719E6"/>
    <w:rsid w:val="00982FF1"/>
    <w:rsid w:val="009830B4"/>
    <w:rsid w:val="009835D0"/>
    <w:rsid w:val="009A3E7A"/>
    <w:rsid w:val="009B421A"/>
    <w:rsid w:val="009D032C"/>
    <w:rsid w:val="009F5E56"/>
    <w:rsid w:val="00A104B3"/>
    <w:rsid w:val="00A1570F"/>
    <w:rsid w:val="00A2536A"/>
    <w:rsid w:val="00A408B0"/>
    <w:rsid w:val="00A466A4"/>
    <w:rsid w:val="00A46A7A"/>
    <w:rsid w:val="00A60279"/>
    <w:rsid w:val="00A66841"/>
    <w:rsid w:val="00A8157C"/>
    <w:rsid w:val="00A950F2"/>
    <w:rsid w:val="00A97AB9"/>
    <w:rsid w:val="00AA3776"/>
    <w:rsid w:val="00AB0DE8"/>
    <w:rsid w:val="00AD36FB"/>
    <w:rsid w:val="00B04F18"/>
    <w:rsid w:val="00B06CC1"/>
    <w:rsid w:val="00B14985"/>
    <w:rsid w:val="00B16900"/>
    <w:rsid w:val="00B36F28"/>
    <w:rsid w:val="00B4071A"/>
    <w:rsid w:val="00B42DD0"/>
    <w:rsid w:val="00B45942"/>
    <w:rsid w:val="00B532AB"/>
    <w:rsid w:val="00B54303"/>
    <w:rsid w:val="00B60ABC"/>
    <w:rsid w:val="00B638C7"/>
    <w:rsid w:val="00B70691"/>
    <w:rsid w:val="00B70D2E"/>
    <w:rsid w:val="00B85FE3"/>
    <w:rsid w:val="00B910E7"/>
    <w:rsid w:val="00B9524A"/>
    <w:rsid w:val="00BA41EF"/>
    <w:rsid w:val="00BB05A5"/>
    <w:rsid w:val="00BB4DFA"/>
    <w:rsid w:val="00BB6456"/>
    <w:rsid w:val="00BB698C"/>
    <w:rsid w:val="00BD4373"/>
    <w:rsid w:val="00BE4A29"/>
    <w:rsid w:val="00BE5077"/>
    <w:rsid w:val="00C00D08"/>
    <w:rsid w:val="00C01F73"/>
    <w:rsid w:val="00C12323"/>
    <w:rsid w:val="00C53393"/>
    <w:rsid w:val="00C75084"/>
    <w:rsid w:val="00C81C13"/>
    <w:rsid w:val="00C917DC"/>
    <w:rsid w:val="00C96229"/>
    <w:rsid w:val="00D04AFB"/>
    <w:rsid w:val="00D0690F"/>
    <w:rsid w:val="00D22590"/>
    <w:rsid w:val="00D32265"/>
    <w:rsid w:val="00D4583E"/>
    <w:rsid w:val="00D55803"/>
    <w:rsid w:val="00D563A7"/>
    <w:rsid w:val="00D63284"/>
    <w:rsid w:val="00D70D3D"/>
    <w:rsid w:val="00D762C4"/>
    <w:rsid w:val="00D772B6"/>
    <w:rsid w:val="00D9206D"/>
    <w:rsid w:val="00DB1703"/>
    <w:rsid w:val="00DD3875"/>
    <w:rsid w:val="00DD401E"/>
    <w:rsid w:val="00DD428F"/>
    <w:rsid w:val="00DE15A2"/>
    <w:rsid w:val="00E00085"/>
    <w:rsid w:val="00E01CE3"/>
    <w:rsid w:val="00E03586"/>
    <w:rsid w:val="00E219DA"/>
    <w:rsid w:val="00E25DF7"/>
    <w:rsid w:val="00E322E3"/>
    <w:rsid w:val="00E34202"/>
    <w:rsid w:val="00E53CEF"/>
    <w:rsid w:val="00E5436A"/>
    <w:rsid w:val="00E55B9C"/>
    <w:rsid w:val="00E563CB"/>
    <w:rsid w:val="00E6550A"/>
    <w:rsid w:val="00E804AE"/>
    <w:rsid w:val="00E809BA"/>
    <w:rsid w:val="00E91A21"/>
    <w:rsid w:val="00E9291D"/>
    <w:rsid w:val="00E9307F"/>
    <w:rsid w:val="00EC2231"/>
    <w:rsid w:val="00ED5763"/>
    <w:rsid w:val="00EF0F14"/>
    <w:rsid w:val="00EF46D9"/>
    <w:rsid w:val="00F0438F"/>
    <w:rsid w:val="00F30C92"/>
    <w:rsid w:val="00F60F5F"/>
    <w:rsid w:val="00F748C7"/>
    <w:rsid w:val="00F92417"/>
    <w:rsid w:val="00F9346A"/>
    <w:rsid w:val="00F94916"/>
    <w:rsid w:val="00F97E9D"/>
    <w:rsid w:val="00FA3EB6"/>
    <w:rsid w:val="00FA4292"/>
    <w:rsid w:val="00FB20C9"/>
    <w:rsid w:val="00FD0445"/>
    <w:rsid w:val="00FD6503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7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7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2063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Klimčuková</dc:creator>
  <cp:lastModifiedBy>Lenka Skopalová</cp:lastModifiedBy>
  <cp:revision>5</cp:revision>
  <dcterms:created xsi:type="dcterms:W3CDTF">2019-06-04T13:26:00Z</dcterms:created>
  <dcterms:modified xsi:type="dcterms:W3CDTF">2019-08-20T06:21:00Z</dcterms:modified>
</cp:coreProperties>
</file>